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FE8" w:rsidRDefault="00EB6FE8" w:rsidP="00EB6FE8">
      <w:pPr>
        <w:spacing w:after="0"/>
        <w:jc w:val="center"/>
        <w:rPr>
          <w:rFonts w:cstheme="minorHAnsi"/>
          <w:b/>
          <w:sz w:val="28"/>
          <w:szCs w:val="28"/>
        </w:rPr>
      </w:pPr>
    </w:p>
    <w:p w:rsidR="00EB6FE8" w:rsidRPr="00F22DE9" w:rsidRDefault="00EB6FE8" w:rsidP="00EB6FE8">
      <w:pPr>
        <w:spacing w:after="0"/>
        <w:jc w:val="center"/>
        <w:rPr>
          <w:rFonts w:cstheme="minorHAnsi"/>
          <w:b/>
          <w:sz w:val="28"/>
          <w:szCs w:val="28"/>
        </w:rPr>
      </w:pPr>
      <w:r w:rsidRPr="00F22DE9">
        <w:rPr>
          <w:rFonts w:cstheme="minorHAnsi"/>
          <w:b/>
          <w:sz w:val="28"/>
          <w:szCs w:val="28"/>
        </w:rPr>
        <w:t>ZÁPIS</w:t>
      </w:r>
    </w:p>
    <w:p w:rsidR="00EB6FE8" w:rsidRPr="00F22DE9" w:rsidRDefault="00EB6FE8" w:rsidP="00EB6FE8">
      <w:pPr>
        <w:spacing w:after="0"/>
        <w:jc w:val="center"/>
        <w:rPr>
          <w:rFonts w:cstheme="minorHAnsi"/>
          <w:b/>
          <w:sz w:val="26"/>
          <w:szCs w:val="26"/>
        </w:rPr>
      </w:pPr>
      <w:r w:rsidRPr="00F22DE9">
        <w:rPr>
          <w:rFonts w:cstheme="minorHAnsi"/>
          <w:b/>
          <w:sz w:val="26"/>
          <w:szCs w:val="26"/>
        </w:rPr>
        <w:t xml:space="preserve">z jednání Výkonného výboru Okresního sdružení hasičů Olomouc, </w:t>
      </w:r>
    </w:p>
    <w:p w:rsidR="00EB6FE8" w:rsidRPr="00F22DE9" w:rsidRDefault="00EB6FE8" w:rsidP="00EB6FE8">
      <w:pPr>
        <w:spacing w:after="0"/>
        <w:jc w:val="center"/>
        <w:rPr>
          <w:rFonts w:cstheme="minorHAnsi"/>
          <w:b/>
          <w:sz w:val="26"/>
          <w:szCs w:val="26"/>
        </w:rPr>
      </w:pPr>
      <w:r w:rsidRPr="00F22DE9">
        <w:rPr>
          <w:rFonts w:cstheme="minorHAnsi"/>
          <w:b/>
          <w:sz w:val="26"/>
          <w:szCs w:val="26"/>
        </w:rPr>
        <w:t xml:space="preserve">konaného dne </w:t>
      </w:r>
      <w:r>
        <w:rPr>
          <w:rFonts w:cstheme="minorHAnsi"/>
          <w:b/>
          <w:sz w:val="26"/>
          <w:szCs w:val="26"/>
        </w:rPr>
        <w:t>12</w:t>
      </w:r>
      <w:r w:rsidRPr="00F22DE9">
        <w:rPr>
          <w:rFonts w:cstheme="minorHAnsi"/>
          <w:b/>
          <w:sz w:val="26"/>
          <w:szCs w:val="26"/>
        </w:rPr>
        <w:t xml:space="preserve">. </w:t>
      </w:r>
      <w:r>
        <w:rPr>
          <w:rFonts w:cstheme="minorHAnsi"/>
          <w:b/>
          <w:sz w:val="26"/>
          <w:szCs w:val="26"/>
        </w:rPr>
        <w:t>března</w:t>
      </w:r>
      <w:r w:rsidRPr="00F22DE9">
        <w:rPr>
          <w:rFonts w:cstheme="minorHAnsi"/>
          <w:b/>
          <w:sz w:val="26"/>
          <w:szCs w:val="26"/>
        </w:rPr>
        <w:t xml:space="preserve"> 2024 na HZS Olomouc</w:t>
      </w:r>
    </w:p>
    <w:p w:rsidR="00EB6FE8" w:rsidRPr="00F22DE9" w:rsidRDefault="00EB6FE8" w:rsidP="00EB6FE8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EB6FE8" w:rsidRPr="00F22DE9" w:rsidRDefault="00EB6FE8" w:rsidP="00EB6FE8">
      <w:pPr>
        <w:ind w:left="1410" w:hanging="1410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Přítomni: </w:t>
      </w: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 xml:space="preserve">se. Vlastimila </w:t>
      </w:r>
      <w:proofErr w:type="spellStart"/>
      <w:r w:rsidRPr="00F22DE9">
        <w:rPr>
          <w:rFonts w:cstheme="minorHAnsi"/>
          <w:sz w:val="24"/>
          <w:szCs w:val="24"/>
        </w:rPr>
        <w:t>Švubová</w:t>
      </w:r>
      <w:proofErr w:type="spellEnd"/>
      <w:r w:rsidRPr="00F22DE9">
        <w:rPr>
          <w:rFonts w:cstheme="minorHAnsi"/>
          <w:sz w:val="24"/>
          <w:szCs w:val="24"/>
        </w:rPr>
        <w:t>, br. Ing. Zbyněk Brázdil, br. Jiří Čepelák, br. Ing. Lukáš Pluháček</w:t>
      </w:r>
      <w:r>
        <w:rPr>
          <w:rFonts w:cstheme="minorHAnsi"/>
          <w:sz w:val="24"/>
          <w:szCs w:val="24"/>
        </w:rPr>
        <w:t>,</w:t>
      </w:r>
      <w:r w:rsidRPr="00F22DE9">
        <w:rPr>
          <w:rFonts w:cstheme="minorHAnsi"/>
          <w:sz w:val="24"/>
          <w:szCs w:val="24"/>
        </w:rPr>
        <w:t xml:space="preserve"> se.</w:t>
      </w:r>
      <w:r>
        <w:rPr>
          <w:rFonts w:cstheme="minorHAnsi"/>
          <w:sz w:val="24"/>
          <w:szCs w:val="24"/>
        </w:rPr>
        <w:t> </w:t>
      </w:r>
      <w:r w:rsidRPr="00F22DE9">
        <w:rPr>
          <w:rFonts w:cstheme="minorHAnsi"/>
          <w:sz w:val="24"/>
          <w:szCs w:val="24"/>
        </w:rPr>
        <w:t>Dagmar Bartoňková,</w:t>
      </w:r>
      <w:r w:rsidR="00D557F7">
        <w:rPr>
          <w:rFonts w:cstheme="minorHAnsi"/>
          <w:sz w:val="24"/>
          <w:szCs w:val="24"/>
        </w:rPr>
        <w:t xml:space="preserve"> </w:t>
      </w:r>
      <w:r w:rsidRPr="00F22DE9">
        <w:rPr>
          <w:rFonts w:cstheme="minorHAnsi"/>
          <w:sz w:val="24"/>
          <w:szCs w:val="24"/>
        </w:rPr>
        <w:t>Mgr. Alois Švancara, br.</w:t>
      </w:r>
      <w:r w:rsidR="00527640">
        <w:rPr>
          <w:rFonts w:cstheme="minorHAnsi"/>
          <w:sz w:val="24"/>
          <w:szCs w:val="24"/>
        </w:rPr>
        <w:t>Bc.</w:t>
      </w:r>
      <w:r w:rsidRPr="00F22DE9">
        <w:rPr>
          <w:rFonts w:cstheme="minorHAnsi"/>
          <w:sz w:val="24"/>
          <w:szCs w:val="24"/>
        </w:rPr>
        <w:t xml:space="preserve"> Tomáš Otruba, br. Mojmír Dostál, </w:t>
      </w:r>
      <w:r w:rsidR="00D43206" w:rsidRPr="00F22DE9">
        <w:rPr>
          <w:rFonts w:cstheme="minorHAnsi"/>
          <w:sz w:val="24"/>
          <w:szCs w:val="24"/>
        </w:rPr>
        <w:t>br. František Pluháček</w:t>
      </w:r>
      <w:r w:rsidR="00D43206">
        <w:rPr>
          <w:rFonts w:cstheme="minorHAnsi"/>
          <w:sz w:val="24"/>
          <w:szCs w:val="24"/>
        </w:rPr>
        <w:t>,</w:t>
      </w:r>
      <w:r w:rsidR="00D43206" w:rsidRPr="0044441C">
        <w:rPr>
          <w:rFonts w:cstheme="minorHAnsi"/>
          <w:sz w:val="24"/>
          <w:szCs w:val="24"/>
        </w:rPr>
        <w:t xml:space="preserve"> </w:t>
      </w:r>
      <w:r w:rsidRPr="00F22DE9">
        <w:rPr>
          <w:rFonts w:cstheme="minorHAnsi"/>
          <w:sz w:val="24"/>
          <w:szCs w:val="24"/>
        </w:rPr>
        <w:t xml:space="preserve">se. </w:t>
      </w:r>
      <w:r w:rsidR="003B5857">
        <w:rPr>
          <w:rFonts w:cstheme="minorHAnsi"/>
          <w:sz w:val="24"/>
          <w:szCs w:val="24"/>
        </w:rPr>
        <w:t xml:space="preserve">Mgr. </w:t>
      </w:r>
      <w:r w:rsidRPr="00F22DE9">
        <w:rPr>
          <w:rFonts w:cstheme="minorHAnsi"/>
          <w:sz w:val="24"/>
          <w:szCs w:val="24"/>
        </w:rPr>
        <w:t>Martina Sobotová</w:t>
      </w:r>
      <w:r w:rsidR="00AB4E2B">
        <w:rPr>
          <w:rFonts w:cstheme="minorHAnsi"/>
          <w:sz w:val="24"/>
          <w:szCs w:val="24"/>
        </w:rPr>
        <w:t>.</w:t>
      </w:r>
    </w:p>
    <w:p w:rsidR="00EB6FE8" w:rsidRPr="00F22DE9" w:rsidRDefault="00EB6FE8" w:rsidP="00EB6FE8">
      <w:pPr>
        <w:ind w:left="1410" w:hanging="1410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Omluveni:</w:t>
      </w: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>br. Roman Mácha</w:t>
      </w:r>
      <w:r w:rsidR="00D557F7">
        <w:rPr>
          <w:rFonts w:cstheme="minorHAnsi"/>
          <w:sz w:val="24"/>
          <w:szCs w:val="24"/>
        </w:rPr>
        <w:t xml:space="preserve">, </w:t>
      </w:r>
      <w:r w:rsidR="00D557F7" w:rsidRPr="00F22DE9">
        <w:rPr>
          <w:rFonts w:cstheme="minorHAnsi"/>
          <w:sz w:val="24"/>
          <w:szCs w:val="24"/>
        </w:rPr>
        <w:t>br. Ing. Alois Obšil</w:t>
      </w:r>
    </w:p>
    <w:p w:rsidR="00EB6FE8" w:rsidRPr="00F22DE9" w:rsidRDefault="00EB6FE8" w:rsidP="00EB6FE8">
      <w:pPr>
        <w:ind w:left="1410" w:hanging="1410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Hosté:</w:t>
      </w: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 xml:space="preserve">br. Jan </w:t>
      </w:r>
      <w:proofErr w:type="spellStart"/>
      <w:r w:rsidRPr="00F22DE9">
        <w:rPr>
          <w:rFonts w:cstheme="minorHAnsi"/>
          <w:sz w:val="24"/>
          <w:szCs w:val="24"/>
        </w:rPr>
        <w:t>Konár</w:t>
      </w:r>
      <w:proofErr w:type="spellEnd"/>
      <w:r w:rsidRPr="00F22DE9">
        <w:rPr>
          <w:rFonts w:cstheme="minorHAnsi"/>
          <w:sz w:val="24"/>
          <w:szCs w:val="24"/>
        </w:rPr>
        <w:t xml:space="preserve">, br. Jan </w:t>
      </w:r>
      <w:proofErr w:type="spellStart"/>
      <w:r w:rsidRPr="00F22DE9">
        <w:rPr>
          <w:rFonts w:cstheme="minorHAnsi"/>
          <w:sz w:val="24"/>
          <w:szCs w:val="24"/>
        </w:rPr>
        <w:t>Šťota</w:t>
      </w:r>
      <w:proofErr w:type="spellEnd"/>
      <w:r w:rsidRPr="00F22DE9">
        <w:rPr>
          <w:rFonts w:cstheme="minorHAnsi"/>
          <w:sz w:val="24"/>
          <w:szCs w:val="24"/>
        </w:rPr>
        <w:t>.</w:t>
      </w:r>
    </w:p>
    <w:p w:rsidR="00EB6FE8" w:rsidRPr="00F22DE9" w:rsidRDefault="00EB6FE8" w:rsidP="00EB6FE8">
      <w:pPr>
        <w:spacing w:after="0"/>
        <w:rPr>
          <w:rFonts w:cstheme="minorHAnsi"/>
          <w:sz w:val="24"/>
          <w:szCs w:val="24"/>
        </w:rPr>
      </w:pPr>
    </w:p>
    <w:p w:rsidR="00EB6FE8" w:rsidRPr="00F22DE9" w:rsidRDefault="00EB6FE8" w:rsidP="00EB6FE8">
      <w:pPr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Program:</w:t>
      </w:r>
    </w:p>
    <w:p w:rsidR="00EB6FE8" w:rsidRPr="00F22DE9" w:rsidRDefault="00EB6FE8" w:rsidP="00EB6FE8">
      <w:pPr>
        <w:pStyle w:val="Odstavecseseznamem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Zahájení, schválení programu jednání, volba zapisovatele, návrhové komise a ověřovatelů zápisu</w:t>
      </w:r>
    </w:p>
    <w:p w:rsidR="00EB6FE8" w:rsidRPr="00F22DE9" w:rsidRDefault="00EB6FE8" w:rsidP="00EB6FE8">
      <w:pPr>
        <w:pStyle w:val="Odstavecseseznamem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Kontrola plnění přijatých usnesení</w:t>
      </w:r>
    </w:p>
    <w:p w:rsidR="00EB6FE8" w:rsidRPr="00F22DE9" w:rsidRDefault="00EB6FE8" w:rsidP="00EB6FE8">
      <w:pPr>
        <w:pStyle w:val="Odstavecseseznamem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441B7F">
        <w:rPr>
          <w:rFonts w:cstheme="minorHAnsi"/>
          <w:sz w:val="24"/>
          <w:szCs w:val="24"/>
        </w:rPr>
        <w:t>Informace o konání VH SDH a okrsků –</w:t>
      </w:r>
      <w:r>
        <w:rPr>
          <w:rFonts w:cstheme="minorHAnsi"/>
          <w:sz w:val="24"/>
          <w:szCs w:val="24"/>
        </w:rPr>
        <w:t xml:space="preserve"> h</w:t>
      </w:r>
      <w:r w:rsidRPr="00441B7F">
        <w:rPr>
          <w:rFonts w:cstheme="minorHAnsi"/>
          <w:sz w:val="24"/>
          <w:szCs w:val="24"/>
        </w:rPr>
        <w:t>lášení,</w:t>
      </w:r>
      <w:r>
        <w:rPr>
          <w:rFonts w:cstheme="minorHAnsi"/>
          <w:sz w:val="24"/>
          <w:szCs w:val="24"/>
        </w:rPr>
        <w:t xml:space="preserve"> členské příspěvky</w:t>
      </w:r>
      <w:r w:rsidRPr="00441B7F">
        <w:rPr>
          <w:rFonts w:cstheme="minorHAnsi"/>
          <w:sz w:val="24"/>
          <w:szCs w:val="24"/>
        </w:rPr>
        <w:t xml:space="preserve">                                  </w:t>
      </w:r>
      <w:r w:rsidRPr="00F22DE9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          </w:t>
      </w:r>
    </w:p>
    <w:p w:rsidR="00EB6FE8" w:rsidRPr="00F22DE9" w:rsidRDefault="00EB6FE8" w:rsidP="00EB6FE8">
      <w:pPr>
        <w:pStyle w:val="Odstavecseseznamem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081C74">
        <w:rPr>
          <w:rFonts w:cstheme="minorHAnsi"/>
          <w:sz w:val="24"/>
          <w:szCs w:val="24"/>
        </w:rPr>
        <w:t>Informace z jednání rad</w:t>
      </w:r>
      <w:r>
        <w:rPr>
          <w:rFonts w:cstheme="minorHAnsi"/>
          <w:sz w:val="24"/>
          <w:szCs w:val="24"/>
        </w:rPr>
        <w:t xml:space="preserve"> –</w:t>
      </w:r>
      <w:r w:rsidRPr="00081C74">
        <w:rPr>
          <w:rFonts w:cstheme="minorHAnsi"/>
          <w:sz w:val="24"/>
          <w:szCs w:val="24"/>
        </w:rPr>
        <w:t xml:space="preserve"> průběh Ligy, okresních kol</w:t>
      </w:r>
    </w:p>
    <w:p w:rsidR="00EB6FE8" w:rsidRDefault="00EB6FE8" w:rsidP="00EB6FE8">
      <w:pPr>
        <w:pStyle w:val="Odstavecseseznamem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411526">
        <w:rPr>
          <w:rFonts w:cstheme="minorHAnsi"/>
          <w:sz w:val="24"/>
          <w:szCs w:val="24"/>
        </w:rPr>
        <w:t>Schvalován</w:t>
      </w:r>
      <w:r w:rsidR="003F75FC">
        <w:rPr>
          <w:rFonts w:cstheme="minorHAnsi"/>
          <w:sz w:val="24"/>
          <w:szCs w:val="24"/>
        </w:rPr>
        <w:t>í</w:t>
      </w:r>
      <w:r w:rsidRPr="00411526">
        <w:rPr>
          <w:rFonts w:cstheme="minorHAnsi"/>
          <w:sz w:val="24"/>
          <w:szCs w:val="24"/>
        </w:rPr>
        <w:t xml:space="preserve"> OZ CTIF 20.dubna 2024</w:t>
      </w:r>
    </w:p>
    <w:p w:rsidR="00EB6FE8" w:rsidRDefault="00EB6FE8" w:rsidP="00EB6FE8">
      <w:pPr>
        <w:pStyle w:val="Odstavecseseznamem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CA7FC5">
        <w:rPr>
          <w:rFonts w:cstheme="minorHAnsi"/>
          <w:sz w:val="24"/>
          <w:szCs w:val="24"/>
        </w:rPr>
        <w:t>POOD</w:t>
      </w:r>
    </w:p>
    <w:p w:rsidR="00EB6FE8" w:rsidRPr="00F22DE9" w:rsidRDefault="00EB6FE8" w:rsidP="00EB6FE8">
      <w:pPr>
        <w:pStyle w:val="Odstavecseseznamem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CA7FC5">
        <w:rPr>
          <w:rFonts w:cstheme="minorHAnsi"/>
          <w:sz w:val="24"/>
          <w:szCs w:val="24"/>
        </w:rPr>
        <w:t>Setkání seniorů Střeň 6. června 2024</w:t>
      </w:r>
    </w:p>
    <w:p w:rsidR="00EB6FE8" w:rsidRPr="00F22DE9" w:rsidRDefault="00EB6FE8" w:rsidP="00EB6FE8">
      <w:pPr>
        <w:pStyle w:val="Odstavecseseznamem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Organizační a různé</w:t>
      </w:r>
    </w:p>
    <w:p w:rsidR="00EB6FE8" w:rsidRPr="00F22DE9" w:rsidRDefault="00EB6FE8" w:rsidP="00EB6FE8">
      <w:pPr>
        <w:pStyle w:val="Odstavecseseznamem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Diskuze</w:t>
      </w:r>
    </w:p>
    <w:p w:rsidR="00EB6FE8" w:rsidRDefault="00EB6FE8" w:rsidP="00EB6FE8">
      <w:pPr>
        <w:pStyle w:val="Odstavecseseznamem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Závěr</w:t>
      </w:r>
    </w:p>
    <w:p w:rsidR="002D0BCC" w:rsidRDefault="002D0BCC" w:rsidP="002D0BCC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</w:p>
    <w:p w:rsidR="002D0BCC" w:rsidRDefault="002D0BCC" w:rsidP="002D0BCC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</w:p>
    <w:p w:rsidR="005F17BC" w:rsidRPr="00F22DE9" w:rsidRDefault="005F17BC" w:rsidP="005F17BC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</w:p>
    <w:p w:rsidR="00EF4C0A" w:rsidRPr="00F22DE9" w:rsidRDefault="00EF4C0A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1.)</w:t>
      </w:r>
      <w:r w:rsidRPr="00F22DE9">
        <w:rPr>
          <w:rFonts w:cstheme="minorHAnsi"/>
          <w:sz w:val="24"/>
          <w:szCs w:val="24"/>
        </w:rPr>
        <w:t xml:space="preserve">  </w:t>
      </w:r>
      <w:r w:rsidR="00523B8F" w:rsidRPr="00F22DE9">
        <w:rPr>
          <w:rFonts w:cstheme="minorHAnsi"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 xml:space="preserve">Starostka OSH Olomouc, </w:t>
      </w:r>
      <w:proofErr w:type="gramStart"/>
      <w:r w:rsidRPr="00F22DE9">
        <w:rPr>
          <w:rFonts w:cstheme="minorHAnsi"/>
          <w:sz w:val="24"/>
          <w:szCs w:val="24"/>
        </w:rPr>
        <w:t>se</w:t>
      </w:r>
      <w:proofErr w:type="gramEnd"/>
      <w:r w:rsidRPr="00F22DE9">
        <w:rPr>
          <w:rFonts w:cstheme="minorHAnsi"/>
          <w:sz w:val="24"/>
          <w:szCs w:val="24"/>
        </w:rPr>
        <w:t xml:space="preserve">. </w:t>
      </w:r>
      <w:r w:rsidR="00121F7E" w:rsidRPr="00F22DE9">
        <w:rPr>
          <w:rFonts w:cstheme="minorHAnsi"/>
          <w:sz w:val="24"/>
          <w:szCs w:val="24"/>
        </w:rPr>
        <w:t>Vlastimila</w:t>
      </w:r>
      <w:r w:rsidRPr="00F22DE9">
        <w:rPr>
          <w:rFonts w:cstheme="minorHAnsi"/>
          <w:sz w:val="24"/>
          <w:szCs w:val="24"/>
        </w:rPr>
        <w:t xml:space="preserve"> </w:t>
      </w:r>
      <w:proofErr w:type="spellStart"/>
      <w:r w:rsidRPr="00F22DE9">
        <w:rPr>
          <w:rFonts w:cstheme="minorHAnsi"/>
          <w:sz w:val="24"/>
          <w:szCs w:val="24"/>
        </w:rPr>
        <w:t>Švubová</w:t>
      </w:r>
      <w:proofErr w:type="spellEnd"/>
      <w:r w:rsidRPr="00F22DE9">
        <w:rPr>
          <w:rFonts w:cstheme="minorHAnsi"/>
          <w:sz w:val="24"/>
          <w:szCs w:val="24"/>
        </w:rPr>
        <w:t xml:space="preserve"> přivítala </w:t>
      </w:r>
      <w:r w:rsidR="00806395" w:rsidRPr="00F22DE9">
        <w:rPr>
          <w:rFonts w:cstheme="minorHAnsi"/>
          <w:sz w:val="24"/>
          <w:szCs w:val="24"/>
        </w:rPr>
        <w:t xml:space="preserve">přítomné </w:t>
      </w:r>
      <w:r w:rsidRPr="00F22DE9">
        <w:rPr>
          <w:rFonts w:cstheme="minorHAnsi"/>
          <w:sz w:val="24"/>
          <w:szCs w:val="24"/>
        </w:rPr>
        <w:t>členy VV a hosty a zahájila schůzi. Úvodem</w:t>
      </w:r>
      <w:r w:rsidR="00BD6A7A" w:rsidRPr="00F22DE9">
        <w:rPr>
          <w:rFonts w:cstheme="minorHAnsi"/>
          <w:sz w:val="24"/>
          <w:szCs w:val="24"/>
        </w:rPr>
        <w:t xml:space="preserve"> oznámila, že jednání bylo svoláno řádně</w:t>
      </w:r>
      <w:r w:rsidR="00806395" w:rsidRPr="00F22DE9">
        <w:rPr>
          <w:rFonts w:cstheme="minorHAnsi"/>
          <w:sz w:val="24"/>
          <w:szCs w:val="24"/>
        </w:rPr>
        <w:t xml:space="preserve">. </w:t>
      </w:r>
    </w:p>
    <w:p w:rsidR="00EF4C0A" w:rsidRPr="00F22DE9" w:rsidRDefault="00D63038" w:rsidP="00762A2C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sz w:val="24"/>
          <w:szCs w:val="24"/>
        </w:rPr>
        <w:tab/>
      </w:r>
      <w:r w:rsidR="00EF4C0A" w:rsidRPr="00F22DE9">
        <w:rPr>
          <w:rFonts w:cstheme="minorHAnsi"/>
          <w:b/>
          <w:sz w:val="24"/>
          <w:szCs w:val="24"/>
        </w:rPr>
        <w:t xml:space="preserve">Hlasování o přijetí programu jednání: </w:t>
      </w:r>
      <w:r w:rsidR="00EF4C0A" w:rsidRPr="00F22DE9">
        <w:rPr>
          <w:rFonts w:cstheme="minorHAnsi"/>
          <w:b/>
          <w:sz w:val="24"/>
          <w:szCs w:val="24"/>
        </w:rPr>
        <w:tab/>
      </w:r>
      <w:r w:rsidR="00D93ED6" w:rsidRPr="00F22DE9">
        <w:rPr>
          <w:rFonts w:cstheme="minorHAnsi"/>
          <w:b/>
          <w:sz w:val="24"/>
          <w:szCs w:val="24"/>
        </w:rPr>
        <w:tab/>
      </w:r>
      <w:r w:rsidR="008469D3">
        <w:rPr>
          <w:rFonts w:cstheme="minorHAnsi"/>
          <w:b/>
          <w:sz w:val="24"/>
          <w:szCs w:val="24"/>
        </w:rPr>
        <w:tab/>
      </w:r>
      <w:r w:rsidR="00EF4C0A" w:rsidRPr="00F22DE9">
        <w:rPr>
          <w:rFonts w:cstheme="minorHAnsi"/>
          <w:b/>
          <w:sz w:val="24"/>
          <w:szCs w:val="24"/>
        </w:rPr>
        <w:t xml:space="preserve">pro: </w:t>
      </w:r>
      <w:r w:rsidR="00923113">
        <w:rPr>
          <w:rFonts w:cstheme="minorHAnsi"/>
          <w:b/>
          <w:sz w:val="24"/>
          <w:szCs w:val="24"/>
        </w:rPr>
        <w:t xml:space="preserve">10 </w:t>
      </w:r>
      <w:r w:rsidR="00422758" w:rsidRPr="00F22DE9">
        <w:rPr>
          <w:rFonts w:cstheme="minorHAnsi"/>
          <w:b/>
          <w:sz w:val="24"/>
          <w:szCs w:val="24"/>
        </w:rPr>
        <w:tab/>
      </w:r>
      <w:r w:rsidR="00EF4C0A" w:rsidRPr="00F22DE9">
        <w:rPr>
          <w:rFonts w:cstheme="minorHAnsi"/>
          <w:b/>
          <w:sz w:val="24"/>
          <w:szCs w:val="24"/>
        </w:rPr>
        <w:t>proti: 0</w:t>
      </w:r>
      <w:r w:rsidR="00EF4C0A" w:rsidRPr="00F22DE9">
        <w:rPr>
          <w:rFonts w:cstheme="minorHAnsi"/>
          <w:b/>
          <w:sz w:val="24"/>
          <w:szCs w:val="24"/>
        </w:rPr>
        <w:tab/>
        <w:t xml:space="preserve">zdrželi se: 0 </w:t>
      </w:r>
    </w:p>
    <w:p w:rsidR="00BD6A7A" w:rsidRPr="00F22DE9" w:rsidRDefault="00BD6A7A" w:rsidP="00EF4C0A">
      <w:pPr>
        <w:spacing w:after="0"/>
        <w:ind w:left="426" w:hanging="426"/>
        <w:rPr>
          <w:rFonts w:cstheme="minorHAnsi"/>
          <w:b/>
          <w:sz w:val="10"/>
          <w:szCs w:val="10"/>
        </w:rPr>
      </w:pPr>
    </w:p>
    <w:p w:rsidR="00EF4C0A" w:rsidRPr="00F22DE9" w:rsidRDefault="00EF4C0A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 xml:space="preserve">Volba </w:t>
      </w:r>
      <w:r w:rsidR="00B6573E" w:rsidRPr="00F22DE9">
        <w:rPr>
          <w:rFonts w:cstheme="minorHAnsi"/>
          <w:sz w:val="24"/>
          <w:szCs w:val="24"/>
        </w:rPr>
        <w:t xml:space="preserve">zapisovatele: </w:t>
      </w:r>
      <w:r w:rsidR="00B6573E" w:rsidRPr="00F22DE9">
        <w:rPr>
          <w:rFonts w:cstheme="minorHAnsi"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ab/>
      </w:r>
      <w:r w:rsidR="00D144FA">
        <w:rPr>
          <w:rFonts w:cstheme="minorHAnsi"/>
          <w:sz w:val="24"/>
          <w:szCs w:val="24"/>
        </w:rPr>
        <w:t>se</w:t>
      </w:r>
      <w:r w:rsidR="00D144FA" w:rsidRPr="00F22DE9">
        <w:rPr>
          <w:rFonts w:cstheme="minorHAnsi"/>
          <w:sz w:val="24"/>
          <w:szCs w:val="24"/>
        </w:rPr>
        <w:t xml:space="preserve">. </w:t>
      </w:r>
      <w:r w:rsidR="00D144FA">
        <w:rPr>
          <w:rFonts w:cstheme="minorHAnsi"/>
          <w:sz w:val="24"/>
          <w:szCs w:val="24"/>
        </w:rPr>
        <w:t xml:space="preserve">Mgr. </w:t>
      </w:r>
      <w:r w:rsidR="00D144FA" w:rsidRPr="00F22DE9">
        <w:rPr>
          <w:rFonts w:cstheme="minorHAnsi"/>
          <w:sz w:val="24"/>
          <w:szCs w:val="24"/>
        </w:rPr>
        <w:t>Martina Sobotová</w:t>
      </w:r>
    </w:p>
    <w:p w:rsidR="00EF4C0A" w:rsidRPr="00F22DE9" w:rsidRDefault="00EF4C0A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ab/>
        <w:t xml:space="preserve">Volba návrhové komise: </w:t>
      </w:r>
      <w:r w:rsidRPr="00F22DE9">
        <w:rPr>
          <w:rFonts w:cstheme="minorHAnsi"/>
          <w:sz w:val="24"/>
          <w:szCs w:val="24"/>
        </w:rPr>
        <w:tab/>
      </w:r>
      <w:r w:rsidR="00F6022A">
        <w:rPr>
          <w:rFonts w:cstheme="minorHAnsi"/>
          <w:sz w:val="24"/>
          <w:szCs w:val="24"/>
        </w:rPr>
        <w:tab/>
      </w:r>
      <w:r w:rsidR="00D144FA" w:rsidRPr="00F22DE9">
        <w:rPr>
          <w:rFonts w:cstheme="minorHAnsi"/>
          <w:sz w:val="24"/>
          <w:szCs w:val="24"/>
        </w:rPr>
        <w:t>br. Mojmír Dostál</w:t>
      </w:r>
    </w:p>
    <w:p w:rsidR="00D63038" w:rsidRPr="00F22DE9" w:rsidRDefault="00EF4C0A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ab/>
        <w:t>Volba ověřovatelů zápisu:</w:t>
      </w:r>
      <w:r w:rsidRPr="00F22DE9">
        <w:rPr>
          <w:rFonts w:cstheme="minorHAnsi"/>
          <w:sz w:val="24"/>
          <w:szCs w:val="24"/>
        </w:rPr>
        <w:tab/>
      </w:r>
      <w:r w:rsidR="003B5857">
        <w:rPr>
          <w:rFonts w:cstheme="minorHAnsi"/>
          <w:sz w:val="24"/>
          <w:szCs w:val="24"/>
        </w:rPr>
        <w:t>se</w:t>
      </w:r>
      <w:r w:rsidR="009B3E92" w:rsidRPr="00F22DE9">
        <w:rPr>
          <w:rFonts w:cstheme="minorHAnsi"/>
          <w:sz w:val="24"/>
          <w:szCs w:val="24"/>
        </w:rPr>
        <w:t xml:space="preserve">. </w:t>
      </w:r>
      <w:r w:rsidR="003B5857">
        <w:rPr>
          <w:rFonts w:cstheme="minorHAnsi"/>
          <w:sz w:val="24"/>
          <w:szCs w:val="24"/>
        </w:rPr>
        <w:t>Dagmar Bartoňková</w:t>
      </w:r>
      <w:r w:rsidR="00012457" w:rsidRPr="00F22DE9">
        <w:rPr>
          <w:rFonts w:cstheme="minorHAnsi"/>
          <w:sz w:val="24"/>
          <w:szCs w:val="24"/>
        </w:rPr>
        <w:t xml:space="preserve">, </w:t>
      </w:r>
      <w:r w:rsidR="001667B2" w:rsidRPr="00F22DE9">
        <w:rPr>
          <w:rFonts w:cstheme="minorHAnsi"/>
          <w:sz w:val="24"/>
          <w:szCs w:val="24"/>
        </w:rPr>
        <w:t xml:space="preserve">br. </w:t>
      </w:r>
      <w:r w:rsidR="00EE2F5D" w:rsidRPr="00F22DE9">
        <w:rPr>
          <w:rFonts w:cstheme="minorHAnsi"/>
          <w:sz w:val="24"/>
          <w:szCs w:val="24"/>
        </w:rPr>
        <w:t xml:space="preserve">Ing. </w:t>
      </w:r>
      <w:r w:rsidR="003B5857">
        <w:rPr>
          <w:rFonts w:cstheme="minorHAnsi"/>
          <w:sz w:val="24"/>
          <w:szCs w:val="24"/>
        </w:rPr>
        <w:t>Zbyněk Brázdil</w:t>
      </w:r>
    </w:p>
    <w:p w:rsidR="000B310F" w:rsidRPr="00F22DE9" w:rsidRDefault="000B310F" w:rsidP="00EF4C0A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sz w:val="24"/>
          <w:szCs w:val="24"/>
        </w:rPr>
        <w:tab/>
      </w:r>
      <w:r w:rsidRPr="00F22DE9">
        <w:rPr>
          <w:rFonts w:cstheme="minorHAnsi"/>
          <w:b/>
          <w:sz w:val="24"/>
          <w:szCs w:val="24"/>
        </w:rPr>
        <w:t xml:space="preserve">Hlasování o přijetí návrhu obsazení </w:t>
      </w:r>
      <w:r w:rsidR="00D63038" w:rsidRPr="00F22DE9">
        <w:rPr>
          <w:rFonts w:cstheme="minorHAnsi"/>
          <w:b/>
          <w:sz w:val="24"/>
          <w:szCs w:val="24"/>
        </w:rPr>
        <w:t xml:space="preserve">funkce </w:t>
      </w:r>
      <w:r w:rsidRPr="00F22DE9">
        <w:rPr>
          <w:rFonts w:cstheme="minorHAnsi"/>
          <w:b/>
          <w:sz w:val="24"/>
          <w:szCs w:val="24"/>
        </w:rPr>
        <w:t>zapisovatele a pracovních komisí</w:t>
      </w:r>
      <w:r w:rsidR="00EF4C0A" w:rsidRPr="00F22DE9">
        <w:rPr>
          <w:rFonts w:cstheme="minorHAnsi"/>
          <w:b/>
          <w:sz w:val="24"/>
          <w:szCs w:val="24"/>
        </w:rPr>
        <w:t xml:space="preserve"> </w:t>
      </w:r>
    </w:p>
    <w:p w:rsidR="00523B8F" w:rsidRPr="00F22DE9" w:rsidRDefault="000B310F" w:rsidP="000B310F">
      <w:pPr>
        <w:spacing w:after="0"/>
        <w:ind w:left="5382" w:firstLine="282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pro: </w:t>
      </w:r>
      <w:r w:rsidR="00923113">
        <w:rPr>
          <w:rFonts w:cstheme="minorHAnsi"/>
          <w:b/>
          <w:sz w:val="24"/>
          <w:szCs w:val="24"/>
        </w:rPr>
        <w:t>10</w:t>
      </w:r>
      <w:r w:rsidR="00D045A9">
        <w:rPr>
          <w:rFonts w:cstheme="minorHAnsi"/>
          <w:b/>
          <w:sz w:val="24"/>
          <w:szCs w:val="24"/>
        </w:rPr>
        <w:t xml:space="preserve"> </w:t>
      </w:r>
      <w:r w:rsidRPr="00F22DE9">
        <w:rPr>
          <w:rFonts w:cstheme="minorHAnsi"/>
          <w:b/>
          <w:sz w:val="24"/>
          <w:szCs w:val="24"/>
        </w:rPr>
        <w:tab/>
        <w:t>proti: 0</w:t>
      </w:r>
      <w:r w:rsidRPr="00F22DE9">
        <w:rPr>
          <w:rFonts w:cstheme="minorHAnsi"/>
          <w:b/>
          <w:sz w:val="24"/>
          <w:szCs w:val="24"/>
        </w:rPr>
        <w:tab/>
        <w:t>zdrželi se: 0</w:t>
      </w:r>
    </w:p>
    <w:p w:rsidR="00523B8F" w:rsidRPr="00F22DE9" w:rsidRDefault="00523B8F" w:rsidP="00523B8F">
      <w:pPr>
        <w:spacing w:after="0"/>
        <w:rPr>
          <w:rFonts w:cstheme="minorHAnsi"/>
          <w:b/>
          <w:sz w:val="24"/>
          <w:szCs w:val="24"/>
        </w:rPr>
      </w:pPr>
    </w:p>
    <w:p w:rsidR="00BE2EBE" w:rsidRPr="00EA6AEF" w:rsidRDefault="00523B8F" w:rsidP="00D432EE">
      <w:pPr>
        <w:spacing w:after="0" w:line="20" w:lineRule="atLeast"/>
        <w:ind w:left="425" w:hanging="425"/>
        <w:rPr>
          <w:rFonts w:cstheme="minorHAnsi"/>
          <w:b/>
          <w:sz w:val="24"/>
          <w:szCs w:val="24"/>
        </w:rPr>
      </w:pPr>
      <w:r w:rsidRPr="00EA6AEF">
        <w:rPr>
          <w:rFonts w:cstheme="minorHAnsi"/>
          <w:b/>
          <w:sz w:val="24"/>
          <w:szCs w:val="24"/>
        </w:rPr>
        <w:t xml:space="preserve">2.) </w:t>
      </w:r>
      <w:r w:rsidRPr="00EA6AEF">
        <w:rPr>
          <w:rFonts w:cstheme="minorHAnsi"/>
          <w:b/>
          <w:sz w:val="24"/>
          <w:szCs w:val="24"/>
        </w:rPr>
        <w:tab/>
      </w:r>
      <w:r w:rsidR="009404C1" w:rsidRPr="00EA6AEF">
        <w:rPr>
          <w:rFonts w:cstheme="minorHAnsi"/>
          <w:b/>
          <w:sz w:val="24"/>
          <w:szCs w:val="24"/>
        </w:rPr>
        <w:t>Kontrola plnění přijatých usnesení:</w:t>
      </w:r>
    </w:p>
    <w:p w:rsidR="00A01532" w:rsidRPr="00EA6AEF" w:rsidRDefault="00C108E1" w:rsidP="00DF241C">
      <w:pPr>
        <w:spacing w:after="0" w:line="20" w:lineRule="atLeast"/>
        <w:ind w:left="42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Ú</w:t>
      </w:r>
      <w:r w:rsidR="00225EB2" w:rsidRPr="00EA6AEF">
        <w:rPr>
          <w:rFonts w:cstheme="minorHAnsi"/>
          <w:sz w:val="24"/>
          <w:szCs w:val="24"/>
        </w:rPr>
        <w:t>kol</w:t>
      </w:r>
      <w:r w:rsidR="0084685B" w:rsidRPr="00EA6AEF">
        <w:rPr>
          <w:rFonts w:cstheme="minorHAnsi"/>
          <w:sz w:val="24"/>
          <w:szCs w:val="24"/>
        </w:rPr>
        <w:t>y</w:t>
      </w:r>
      <w:r w:rsidR="00225EB2" w:rsidRPr="00EA6AEF">
        <w:rPr>
          <w:rFonts w:cstheme="minorHAnsi"/>
          <w:sz w:val="24"/>
          <w:szCs w:val="24"/>
        </w:rPr>
        <w:t xml:space="preserve"> z posledního usnesení </w:t>
      </w:r>
      <w:r w:rsidR="006614FF" w:rsidRPr="00EA6AEF">
        <w:rPr>
          <w:rFonts w:cstheme="minorHAnsi"/>
          <w:sz w:val="24"/>
          <w:szCs w:val="24"/>
        </w:rPr>
        <w:t>splněn</w:t>
      </w:r>
      <w:r w:rsidR="0084685B" w:rsidRPr="00EA6AEF">
        <w:rPr>
          <w:rFonts w:cstheme="minorHAnsi"/>
          <w:sz w:val="24"/>
          <w:szCs w:val="24"/>
        </w:rPr>
        <w:t>y</w:t>
      </w:r>
      <w:r w:rsidR="006614FF" w:rsidRPr="00EA6AEF">
        <w:rPr>
          <w:rFonts w:cstheme="minorHAnsi"/>
          <w:sz w:val="24"/>
          <w:szCs w:val="24"/>
        </w:rPr>
        <w:t xml:space="preserve">. </w:t>
      </w:r>
    </w:p>
    <w:p w:rsidR="00DF241C" w:rsidRPr="00245183" w:rsidRDefault="00DF241C" w:rsidP="00DF241C">
      <w:pPr>
        <w:spacing w:after="0" w:line="20" w:lineRule="atLeast"/>
        <w:ind w:left="425"/>
        <w:rPr>
          <w:rFonts w:cstheme="minorHAnsi"/>
          <w:b/>
          <w:sz w:val="24"/>
          <w:szCs w:val="24"/>
          <w:highlight w:val="yellow"/>
        </w:rPr>
      </w:pPr>
    </w:p>
    <w:p w:rsidR="009404C1" w:rsidRPr="00983643" w:rsidRDefault="007B4864" w:rsidP="00D215CF">
      <w:pPr>
        <w:spacing w:after="0" w:line="20" w:lineRule="atLeast"/>
        <w:ind w:left="425" w:hanging="425"/>
        <w:rPr>
          <w:rFonts w:cstheme="minorHAnsi"/>
          <w:b/>
          <w:sz w:val="24"/>
          <w:szCs w:val="24"/>
        </w:rPr>
      </w:pPr>
      <w:r w:rsidRPr="00983643">
        <w:rPr>
          <w:rFonts w:cstheme="minorHAnsi"/>
          <w:b/>
          <w:sz w:val="24"/>
          <w:szCs w:val="24"/>
        </w:rPr>
        <w:t>3</w:t>
      </w:r>
      <w:r w:rsidR="009404C1" w:rsidRPr="00983643">
        <w:rPr>
          <w:rFonts w:cstheme="minorHAnsi"/>
          <w:b/>
          <w:sz w:val="24"/>
          <w:szCs w:val="24"/>
        </w:rPr>
        <w:t>.)</w:t>
      </w:r>
      <w:r w:rsidR="009404C1" w:rsidRPr="00983643">
        <w:rPr>
          <w:rFonts w:cstheme="minorHAnsi"/>
          <w:sz w:val="24"/>
          <w:szCs w:val="24"/>
        </w:rPr>
        <w:tab/>
      </w:r>
      <w:r w:rsidR="00864698" w:rsidRPr="00983643">
        <w:rPr>
          <w:rFonts w:cstheme="minorHAnsi"/>
          <w:b/>
          <w:sz w:val="24"/>
          <w:szCs w:val="24"/>
        </w:rPr>
        <w:t>Informace o konání VH SDH</w:t>
      </w:r>
      <w:r w:rsidR="004466A5" w:rsidRPr="00983643">
        <w:rPr>
          <w:rFonts w:cstheme="minorHAnsi"/>
          <w:b/>
          <w:sz w:val="24"/>
          <w:szCs w:val="24"/>
        </w:rPr>
        <w:t xml:space="preserve"> – hlášení a členské příspěvky</w:t>
      </w:r>
      <w:r w:rsidR="00AD7FE0" w:rsidRPr="00983643">
        <w:rPr>
          <w:rFonts w:cstheme="minorHAnsi"/>
          <w:b/>
          <w:sz w:val="24"/>
          <w:szCs w:val="24"/>
        </w:rPr>
        <w:t>:</w:t>
      </w:r>
    </w:p>
    <w:p w:rsidR="00A52B10" w:rsidRPr="00983643" w:rsidRDefault="00170C93" w:rsidP="00A52B10">
      <w:pPr>
        <w:spacing w:after="0" w:line="20" w:lineRule="atLeast"/>
        <w:ind w:left="425" w:hanging="425"/>
        <w:rPr>
          <w:rFonts w:cstheme="minorHAnsi"/>
          <w:bCs/>
          <w:sz w:val="24"/>
          <w:szCs w:val="24"/>
        </w:rPr>
      </w:pPr>
      <w:r w:rsidRPr="00983643">
        <w:rPr>
          <w:rFonts w:cstheme="minorHAnsi"/>
          <w:b/>
          <w:sz w:val="24"/>
          <w:szCs w:val="24"/>
        </w:rPr>
        <w:tab/>
      </w:r>
      <w:r w:rsidR="00F52E1F" w:rsidRPr="00983643">
        <w:rPr>
          <w:rFonts w:cstheme="minorHAnsi"/>
          <w:bCs/>
          <w:sz w:val="24"/>
          <w:szCs w:val="24"/>
        </w:rPr>
        <w:t xml:space="preserve">Se. </w:t>
      </w:r>
      <w:proofErr w:type="spellStart"/>
      <w:r w:rsidR="00F52E1F" w:rsidRPr="00983643">
        <w:rPr>
          <w:rFonts w:cstheme="minorHAnsi"/>
          <w:bCs/>
          <w:sz w:val="24"/>
          <w:szCs w:val="24"/>
        </w:rPr>
        <w:t>Švubová</w:t>
      </w:r>
      <w:proofErr w:type="spellEnd"/>
      <w:r w:rsidR="00F52E1F" w:rsidRPr="00983643">
        <w:rPr>
          <w:rFonts w:cstheme="minorHAnsi"/>
          <w:bCs/>
          <w:sz w:val="24"/>
          <w:szCs w:val="24"/>
        </w:rPr>
        <w:t xml:space="preserve"> předala informace ohledně konání VH SDH a okrsků, které navštívila. </w:t>
      </w:r>
      <w:r w:rsidR="00A52B10" w:rsidRPr="00983643">
        <w:rPr>
          <w:rFonts w:cstheme="minorHAnsi"/>
          <w:bCs/>
          <w:sz w:val="24"/>
          <w:szCs w:val="24"/>
        </w:rPr>
        <w:t>Upozornila také na ustrojení</w:t>
      </w:r>
      <w:r w:rsidR="006A7AD7" w:rsidRPr="00983643">
        <w:rPr>
          <w:rFonts w:cstheme="minorHAnsi"/>
          <w:bCs/>
          <w:sz w:val="24"/>
          <w:szCs w:val="24"/>
        </w:rPr>
        <w:t xml:space="preserve"> </w:t>
      </w:r>
      <w:r w:rsidR="00983643" w:rsidRPr="00983643">
        <w:rPr>
          <w:rFonts w:cstheme="minorHAnsi"/>
          <w:bCs/>
          <w:sz w:val="24"/>
          <w:szCs w:val="24"/>
        </w:rPr>
        <w:t xml:space="preserve">na některých VH – připomínat </w:t>
      </w:r>
      <w:r w:rsidR="007112C2">
        <w:rPr>
          <w:rFonts w:cstheme="minorHAnsi"/>
          <w:bCs/>
          <w:sz w:val="24"/>
          <w:szCs w:val="24"/>
        </w:rPr>
        <w:t xml:space="preserve">správné </w:t>
      </w:r>
      <w:r w:rsidR="00983643" w:rsidRPr="00983643">
        <w:rPr>
          <w:rFonts w:cstheme="minorHAnsi"/>
          <w:bCs/>
          <w:sz w:val="24"/>
          <w:szCs w:val="24"/>
        </w:rPr>
        <w:t xml:space="preserve">nošení stejnokroje. </w:t>
      </w:r>
    </w:p>
    <w:p w:rsidR="008E2F03" w:rsidRPr="00245183" w:rsidRDefault="008E2F03" w:rsidP="003D2A03">
      <w:pPr>
        <w:spacing w:after="0"/>
        <w:ind w:left="426" w:hanging="426"/>
        <w:rPr>
          <w:rFonts w:cstheme="minorHAnsi"/>
          <w:b/>
          <w:sz w:val="24"/>
          <w:szCs w:val="24"/>
          <w:highlight w:val="yellow"/>
        </w:rPr>
      </w:pPr>
    </w:p>
    <w:p w:rsidR="00983643" w:rsidRPr="00B2360F" w:rsidRDefault="0051396C" w:rsidP="00983643">
      <w:pPr>
        <w:spacing w:after="0"/>
        <w:rPr>
          <w:rFonts w:cstheme="minorHAnsi"/>
          <w:b/>
          <w:bCs/>
          <w:sz w:val="24"/>
          <w:szCs w:val="24"/>
        </w:rPr>
      </w:pPr>
      <w:r w:rsidRPr="008F33D0">
        <w:rPr>
          <w:rFonts w:cstheme="minorHAnsi"/>
          <w:b/>
          <w:sz w:val="24"/>
          <w:szCs w:val="24"/>
        </w:rPr>
        <w:lastRenderedPageBreak/>
        <w:t>4.)</w:t>
      </w:r>
      <w:r w:rsidR="003D2A03" w:rsidRPr="00B2360F">
        <w:rPr>
          <w:rFonts w:cstheme="minorHAnsi"/>
          <w:b/>
          <w:bCs/>
          <w:sz w:val="24"/>
          <w:szCs w:val="24"/>
        </w:rPr>
        <w:tab/>
      </w:r>
      <w:r w:rsidR="00983643" w:rsidRPr="00B2360F">
        <w:rPr>
          <w:rFonts w:cstheme="minorHAnsi"/>
          <w:b/>
          <w:bCs/>
          <w:sz w:val="24"/>
          <w:szCs w:val="24"/>
        </w:rPr>
        <w:t>Informace z jednání rad – průběh Ligy, okresních kol</w:t>
      </w:r>
    </w:p>
    <w:p w:rsidR="00A01532" w:rsidRPr="008F33D0" w:rsidRDefault="0056429B" w:rsidP="007A42AA">
      <w:pPr>
        <w:spacing w:after="0"/>
        <w:ind w:left="426" w:hanging="426"/>
        <w:rPr>
          <w:rFonts w:cstheme="minorHAnsi"/>
          <w:bCs/>
          <w:sz w:val="24"/>
          <w:szCs w:val="24"/>
        </w:rPr>
      </w:pPr>
      <w:r w:rsidRPr="008F33D0">
        <w:rPr>
          <w:rFonts w:cstheme="minorHAnsi"/>
          <w:bCs/>
          <w:sz w:val="24"/>
          <w:szCs w:val="24"/>
        </w:rPr>
        <w:t xml:space="preserve">- </w:t>
      </w:r>
      <w:r w:rsidRPr="008F33D0">
        <w:rPr>
          <w:rFonts w:cstheme="minorHAnsi"/>
          <w:b/>
          <w:sz w:val="24"/>
          <w:szCs w:val="24"/>
        </w:rPr>
        <w:t xml:space="preserve">OORR </w:t>
      </w:r>
      <w:r w:rsidRPr="008F33D0">
        <w:rPr>
          <w:rFonts w:cstheme="minorHAnsi"/>
          <w:bCs/>
          <w:sz w:val="24"/>
          <w:szCs w:val="24"/>
        </w:rPr>
        <w:t>– 2.3.</w:t>
      </w:r>
      <w:r w:rsidR="00AD7BE7" w:rsidRPr="008F33D0">
        <w:rPr>
          <w:rFonts w:cstheme="minorHAnsi"/>
          <w:bCs/>
          <w:sz w:val="24"/>
          <w:szCs w:val="24"/>
        </w:rPr>
        <w:t>2024</w:t>
      </w:r>
      <w:r w:rsidR="002D51BA" w:rsidRPr="008F33D0">
        <w:rPr>
          <w:rFonts w:cstheme="minorHAnsi"/>
          <w:bCs/>
          <w:sz w:val="24"/>
          <w:szCs w:val="24"/>
        </w:rPr>
        <w:t xml:space="preserve"> </w:t>
      </w:r>
      <w:r w:rsidRPr="008F33D0">
        <w:rPr>
          <w:rFonts w:cstheme="minorHAnsi"/>
          <w:bCs/>
          <w:sz w:val="24"/>
          <w:szCs w:val="24"/>
        </w:rPr>
        <w:t>proběhlo školení rozhodčích</w:t>
      </w:r>
      <w:r w:rsidR="00575FCD" w:rsidRPr="008F33D0">
        <w:rPr>
          <w:rFonts w:cstheme="minorHAnsi"/>
          <w:bCs/>
          <w:sz w:val="24"/>
          <w:szCs w:val="24"/>
        </w:rPr>
        <w:t>; OORR</w:t>
      </w:r>
      <w:r w:rsidRPr="008F33D0">
        <w:rPr>
          <w:rFonts w:cstheme="minorHAnsi"/>
          <w:bCs/>
          <w:sz w:val="24"/>
          <w:szCs w:val="24"/>
        </w:rPr>
        <w:t xml:space="preserve"> </w:t>
      </w:r>
      <w:r w:rsidR="00AD7BE7" w:rsidRPr="008F33D0">
        <w:rPr>
          <w:rFonts w:cstheme="minorHAnsi"/>
          <w:bCs/>
          <w:sz w:val="24"/>
          <w:szCs w:val="24"/>
        </w:rPr>
        <w:t>dostal</w:t>
      </w:r>
      <w:r w:rsidR="00575FCD" w:rsidRPr="008F33D0">
        <w:rPr>
          <w:rFonts w:cstheme="minorHAnsi"/>
          <w:bCs/>
          <w:sz w:val="24"/>
          <w:szCs w:val="24"/>
        </w:rPr>
        <w:t>a</w:t>
      </w:r>
      <w:r w:rsidR="00AD7BE7" w:rsidRPr="008F33D0">
        <w:rPr>
          <w:rFonts w:cstheme="minorHAnsi"/>
          <w:bCs/>
          <w:sz w:val="24"/>
          <w:szCs w:val="24"/>
        </w:rPr>
        <w:t xml:space="preserve"> info k</w:t>
      </w:r>
      <w:r w:rsidR="007112C2">
        <w:rPr>
          <w:rFonts w:cstheme="minorHAnsi"/>
          <w:bCs/>
          <w:sz w:val="24"/>
          <w:szCs w:val="24"/>
        </w:rPr>
        <w:t> </w:t>
      </w:r>
      <w:r w:rsidR="00AD7BE7" w:rsidRPr="008F33D0">
        <w:rPr>
          <w:rFonts w:cstheme="minorHAnsi"/>
          <w:bCs/>
          <w:sz w:val="24"/>
          <w:szCs w:val="24"/>
        </w:rPr>
        <w:t>MČR</w:t>
      </w:r>
      <w:r w:rsidR="007112C2">
        <w:rPr>
          <w:rFonts w:cstheme="minorHAnsi"/>
          <w:bCs/>
          <w:sz w:val="24"/>
          <w:szCs w:val="24"/>
        </w:rPr>
        <w:t xml:space="preserve"> v srpnu 2024</w:t>
      </w:r>
      <w:r w:rsidR="002D51BA" w:rsidRPr="008F33D0">
        <w:rPr>
          <w:rFonts w:cstheme="minorHAnsi"/>
          <w:bCs/>
          <w:sz w:val="24"/>
          <w:szCs w:val="24"/>
        </w:rPr>
        <w:t xml:space="preserve"> a žehnání praporů</w:t>
      </w:r>
      <w:r w:rsidR="002D0BCC">
        <w:rPr>
          <w:rFonts w:cstheme="minorHAnsi"/>
          <w:bCs/>
          <w:sz w:val="24"/>
          <w:szCs w:val="24"/>
        </w:rPr>
        <w:t xml:space="preserve"> v září 2024</w:t>
      </w:r>
      <w:r w:rsidR="00AD7BE7" w:rsidRPr="008F33D0">
        <w:rPr>
          <w:rFonts w:cstheme="minorHAnsi"/>
          <w:bCs/>
          <w:sz w:val="24"/>
          <w:szCs w:val="24"/>
        </w:rPr>
        <w:t>, začíná postupná příprava,</w:t>
      </w:r>
      <w:r w:rsidR="002D51BA" w:rsidRPr="008F33D0">
        <w:rPr>
          <w:rFonts w:cstheme="minorHAnsi"/>
          <w:bCs/>
          <w:sz w:val="24"/>
          <w:szCs w:val="24"/>
        </w:rPr>
        <w:t xml:space="preserve"> dále příprava okresního kola, </w:t>
      </w:r>
      <w:r w:rsidR="004A642B" w:rsidRPr="008F33D0">
        <w:rPr>
          <w:rFonts w:cstheme="minorHAnsi"/>
          <w:bCs/>
          <w:sz w:val="24"/>
          <w:szCs w:val="24"/>
        </w:rPr>
        <w:t>na konci března proběhne rada – termín ještě upřesní</w:t>
      </w:r>
    </w:p>
    <w:p w:rsidR="001106F1" w:rsidRPr="008F33D0" w:rsidRDefault="001106F1" w:rsidP="007A42AA">
      <w:pPr>
        <w:spacing w:after="0"/>
        <w:ind w:left="426" w:hanging="426"/>
        <w:rPr>
          <w:rFonts w:cstheme="minorHAnsi"/>
          <w:bCs/>
          <w:sz w:val="24"/>
          <w:szCs w:val="24"/>
        </w:rPr>
      </w:pPr>
      <w:r w:rsidRPr="008F33D0">
        <w:rPr>
          <w:rFonts w:cstheme="minorHAnsi"/>
          <w:bCs/>
          <w:sz w:val="24"/>
          <w:szCs w:val="24"/>
        </w:rPr>
        <w:t xml:space="preserve">- </w:t>
      </w:r>
      <w:r w:rsidRPr="008F33D0">
        <w:rPr>
          <w:rFonts w:cstheme="minorHAnsi"/>
          <w:b/>
          <w:sz w:val="24"/>
          <w:szCs w:val="24"/>
        </w:rPr>
        <w:t>OORP</w:t>
      </w:r>
      <w:r w:rsidRPr="008F33D0">
        <w:rPr>
          <w:rFonts w:cstheme="minorHAnsi"/>
          <w:bCs/>
          <w:sz w:val="24"/>
          <w:szCs w:val="24"/>
        </w:rPr>
        <w:t xml:space="preserve"> – </w:t>
      </w:r>
      <w:r w:rsidR="00340FC4" w:rsidRPr="008F33D0">
        <w:rPr>
          <w:rFonts w:cstheme="minorHAnsi"/>
          <w:bCs/>
          <w:sz w:val="24"/>
          <w:szCs w:val="24"/>
        </w:rPr>
        <w:t xml:space="preserve">nejbližší </w:t>
      </w:r>
      <w:r w:rsidRPr="008F33D0">
        <w:rPr>
          <w:rFonts w:cstheme="minorHAnsi"/>
          <w:bCs/>
          <w:sz w:val="24"/>
          <w:szCs w:val="24"/>
        </w:rPr>
        <w:t>rada proběhne 20.3.2024</w:t>
      </w:r>
      <w:r w:rsidR="005506EF" w:rsidRPr="008F33D0">
        <w:rPr>
          <w:rFonts w:cstheme="minorHAnsi"/>
          <w:bCs/>
          <w:sz w:val="24"/>
          <w:szCs w:val="24"/>
        </w:rPr>
        <w:t xml:space="preserve">; celorepublikové setkání 23.3.2024 </w:t>
      </w:r>
      <w:r w:rsidR="005D7BE5" w:rsidRPr="008F33D0">
        <w:rPr>
          <w:rFonts w:cstheme="minorHAnsi"/>
          <w:bCs/>
          <w:sz w:val="24"/>
          <w:szCs w:val="24"/>
        </w:rPr>
        <w:t>Česká Třebová</w:t>
      </w:r>
    </w:p>
    <w:p w:rsidR="00340FC4" w:rsidRPr="008F33D0" w:rsidRDefault="00340FC4" w:rsidP="007A42AA">
      <w:pPr>
        <w:spacing w:after="0"/>
        <w:ind w:left="426" w:hanging="426"/>
        <w:rPr>
          <w:rFonts w:cstheme="minorHAnsi"/>
          <w:bCs/>
          <w:sz w:val="24"/>
          <w:szCs w:val="24"/>
        </w:rPr>
      </w:pPr>
      <w:r w:rsidRPr="008F33D0">
        <w:rPr>
          <w:rFonts w:cstheme="minorHAnsi"/>
          <w:bCs/>
          <w:sz w:val="24"/>
          <w:szCs w:val="24"/>
        </w:rPr>
        <w:t xml:space="preserve">- </w:t>
      </w:r>
      <w:r w:rsidRPr="008F33D0">
        <w:rPr>
          <w:rFonts w:cstheme="minorHAnsi"/>
          <w:b/>
          <w:sz w:val="24"/>
          <w:szCs w:val="24"/>
        </w:rPr>
        <w:t>OORM</w:t>
      </w:r>
      <w:r w:rsidRPr="008F33D0">
        <w:rPr>
          <w:rFonts w:cstheme="minorHAnsi"/>
          <w:bCs/>
          <w:sz w:val="24"/>
          <w:szCs w:val="24"/>
        </w:rPr>
        <w:t xml:space="preserve"> – nejbližší rada proběhne 20.3.2024</w:t>
      </w:r>
      <w:r w:rsidR="0075188C" w:rsidRPr="008F33D0">
        <w:rPr>
          <w:rFonts w:cstheme="minorHAnsi"/>
          <w:bCs/>
          <w:sz w:val="24"/>
          <w:szCs w:val="24"/>
        </w:rPr>
        <w:t xml:space="preserve">; </w:t>
      </w:r>
      <w:r w:rsidR="00AA43E3" w:rsidRPr="008F33D0">
        <w:rPr>
          <w:rFonts w:cstheme="minorHAnsi"/>
          <w:bCs/>
          <w:sz w:val="24"/>
          <w:szCs w:val="24"/>
        </w:rPr>
        <w:t>OZ CTIF</w:t>
      </w:r>
      <w:r w:rsidR="00A0581A" w:rsidRPr="008F33D0">
        <w:rPr>
          <w:rFonts w:cstheme="minorHAnsi"/>
          <w:bCs/>
          <w:sz w:val="24"/>
          <w:szCs w:val="24"/>
        </w:rPr>
        <w:t xml:space="preserve"> se bude řešit – pošle se na email; příprava školení rozhodčích, které proběhne na zbrojnici v Náměšti na Hané dne 20.3.2024</w:t>
      </w:r>
      <w:r w:rsidR="00C4437E" w:rsidRPr="008F33D0">
        <w:rPr>
          <w:rFonts w:cstheme="minorHAnsi"/>
          <w:bCs/>
          <w:sz w:val="24"/>
          <w:szCs w:val="24"/>
        </w:rPr>
        <w:t>; pravidla ligy byly schváleny</w:t>
      </w:r>
    </w:p>
    <w:p w:rsidR="00C4437E" w:rsidRPr="008F33D0" w:rsidRDefault="00C4437E" w:rsidP="00C4437E">
      <w:pPr>
        <w:spacing w:after="0"/>
        <w:ind w:left="426"/>
        <w:rPr>
          <w:rFonts w:cstheme="minorHAnsi"/>
          <w:bCs/>
          <w:sz w:val="24"/>
          <w:szCs w:val="24"/>
        </w:rPr>
      </w:pPr>
      <w:r w:rsidRPr="008F33D0">
        <w:rPr>
          <w:rFonts w:cstheme="minorHAnsi"/>
          <w:bCs/>
          <w:sz w:val="24"/>
          <w:szCs w:val="24"/>
        </w:rPr>
        <w:t xml:space="preserve">- k 10.3.2024 </w:t>
      </w:r>
      <w:r w:rsidR="00B5577A" w:rsidRPr="008F33D0">
        <w:rPr>
          <w:rFonts w:cstheme="minorHAnsi"/>
          <w:bCs/>
          <w:sz w:val="24"/>
          <w:szCs w:val="24"/>
        </w:rPr>
        <w:t>je 57 SDH, které pracují s dětmi,</w:t>
      </w:r>
      <w:r w:rsidR="00AC5706">
        <w:rPr>
          <w:rFonts w:cstheme="minorHAnsi"/>
          <w:bCs/>
          <w:sz w:val="24"/>
          <w:szCs w:val="24"/>
        </w:rPr>
        <w:t xml:space="preserve"> </w:t>
      </w:r>
      <w:r w:rsidR="00B5577A" w:rsidRPr="008F33D0">
        <w:rPr>
          <w:rFonts w:cstheme="minorHAnsi"/>
          <w:bCs/>
          <w:sz w:val="24"/>
          <w:szCs w:val="24"/>
        </w:rPr>
        <w:t>všichni mají odevzdaný registrační list, kromě SDH Dolany</w:t>
      </w:r>
      <w:r w:rsidR="00442343" w:rsidRPr="008F33D0">
        <w:rPr>
          <w:rFonts w:cstheme="minorHAnsi"/>
          <w:bCs/>
          <w:sz w:val="24"/>
          <w:szCs w:val="24"/>
        </w:rPr>
        <w:t xml:space="preserve"> (i přes několik upomínek) – je potřeba do 15.3.2024 odevzdat registrační list, jinak je možný postih, že družstvo nebude připuštěno na soutěže bez odevzdaného registračního listu </w:t>
      </w:r>
    </w:p>
    <w:p w:rsidR="00FA6C8A" w:rsidRDefault="00FA6C8A" w:rsidP="00C4437E">
      <w:pPr>
        <w:spacing w:after="0"/>
        <w:ind w:left="426"/>
        <w:rPr>
          <w:rFonts w:cstheme="minorHAnsi"/>
          <w:bCs/>
          <w:sz w:val="24"/>
          <w:szCs w:val="24"/>
        </w:rPr>
      </w:pPr>
      <w:r w:rsidRPr="008F33D0">
        <w:rPr>
          <w:rFonts w:cstheme="minorHAnsi"/>
          <w:bCs/>
          <w:sz w:val="24"/>
          <w:szCs w:val="24"/>
        </w:rPr>
        <w:t xml:space="preserve">- pokud je známo, že někde začínají s dětmi, upozornit je na povinnosti vyplývající z práce s dětmi – zejména odevzdání RL apod. </w:t>
      </w:r>
    </w:p>
    <w:p w:rsidR="00B2360F" w:rsidRPr="008F33D0" w:rsidRDefault="00B2360F" w:rsidP="00C4437E">
      <w:pPr>
        <w:spacing w:after="0"/>
        <w:ind w:left="426"/>
        <w:rPr>
          <w:rFonts w:cstheme="minorHAnsi"/>
          <w:b/>
          <w:sz w:val="24"/>
          <w:szCs w:val="24"/>
        </w:rPr>
      </w:pPr>
    </w:p>
    <w:p w:rsidR="00B2360F" w:rsidRPr="00B2360F" w:rsidRDefault="007A42AA" w:rsidP="00B2360F">
      <w:pPr>
        <w:spacing w:after="0"/>
        <w:rPr>
          <w:rFonts w:cstheme="minorHAnsi"/>
          <w:sz w:val="24"/>
          <w:szCs w:val="24"/>
        </w:rPr>
      </w:pPr>
      <w:r w:rsidRPr="00B2360F">
        <w:rPr>
          <w:rFonts w:cstheme="minorHAnsi"/>
          <w:b/>
          <w:sz w:val="24"/>
          <w:szCs w:val="24"/>
        </w:rPr>
        <w:t>5.)</w:t>
      </w:r>
      <w:r w:rsidRPr="00B2360F">
        <w:rPr>
          <w:rFonts w:cstheme="minorHAnsi"/>
          <w:b/>
          <w:sz w:val="24"/>
          <w:szCs w:val="24"/>
        </w:rPr>
        <w:tab/>
      </w:r>
      <w:r w:rsidR="00B2360F" w:rsidRPr="00B2360F">
        <w:rPr>
          <w:rFonts w:cstheme="minorHAnsi"/>
          <w:b/>
          <w:bCs/>
          <w:sz w:val="24"/>
          <w:szCs w:val="24"/>
        </w:rPr>
        <w:t>Schvalován</w:t>
      </w:r>
      <w:r w:rsidR="003F75FC">
        <w:rPr>
          <w:rFonts w:cstheme="minorHAnsi"/>
          <w:b/>
          <w:bCs/>
          <w:sz w:val="24"/>
          <w:szCs w:val="24"/>
        </w:rPr>
        <w:t>í</w:t>
      </w:r>
      <w:r w:rsidR="00B2360F" w:rsidRPr="00B2360F">
        <w:rPr>
          <w:rFonts w:cstheme="minorHAnsi"/>
          <w:b/>
          <w:bCs/>
          <w:sz w:val="24"/>
          <w:szCs w:val="24"/>
        </w:rPr>
        <w:t xml:space="preserve"> OZ CTIF 20.dubna 2024</w:t>
      </w:r>
    </w:p>
    <w:p w:rsidR="00B2360F" w:rsidRPr="00B2360F" w:rsidRDefault="00B2360F" w:rsidP="00B2360F">
      <w:pPr>
        <w:spacing w:after="0"/>
        <w:rPr>
          <w:rFonts w:cstheme="minorHAnsi"/>
          <w:sz w:val="24"/>
          <w:szCs w:val="24"/>
        </w:rPr>
      </w:pPr>
      <w:r w:rsidRPr="00B2360F">
        <w:rPr>
          <w:rFonts w:cstheme="minorHAnsi"/>
          <w:sz w:val="24"/>
          <w:szCs w:val="24"/>
        </w:rPr>
        <w:t>- bude zasláno na email</w:t>
      </w:r>
    </w:p>
    <w:p w:rsidR="00367D86" w:rsidRPr="00B2360F" w:rsidRDefault="00367D86" w:rsidP="00B2360F">
      <w:pPr>
        <w:spacing w:after="0"/>
        <w:ind w:left="426" w:hanging="426"/>
        <w:rPr>
          <w:rFonts w:cstheme="minorHAnsi"/>
          <w:b/>
          <w:sz w:val="24"/>
          <w:szCs w:val="24"/>
          <w:highlight w:val="yellow"/>
        </w:rPr>
      </w:pPr>
    </w:p>
    <w:p w:rsidR="00F3583B" w:rsidRPr="00AF1FE9" w:rsidRDefault="007A42AA" w:rsidP="00CB48B6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AF1FE9">
        <w:rPr>
          <w:rFonts w:cstheme="minorHAnsi"/>
          <w:sz w:val="24"/>
          <w:szCs w:val="24"/>
        </w:rPr>
        <w:tab/>
      </w:r>
    </w:p>
    <w:p w:rsidR="0092542D" w:rsidRPr="00AF1FE9" w:rsidRDefault="007A42AA" w:rsidP="00B2360F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AF1FE9">
        <w:rPr>
          <w:rFonts w:cstheme="minorHAnsi"/>
          <w:b/>
          <w:sz w:val="24"/>
          <w:szCs w:val="24"/>
        </w:rPr>
        <w:t>6</w:t>
      </w:r>
      <w:r w:rsidR="00CB48B6" w:rsidRPr="00AF1FE9">
        <w:rPr>
          <w:rFonts w:cstheme="minorHAnsi"/>
          <w:b/>
          <w:sz w:val="24"/>
          <w:szCs w:val="24"/>
        </w:rPr>
        <w:t>.)</w:t>
      </w:r>
      <w:r w:rsidR="00CB48B6" w:rsidRPr="00AF1FE9">
        <w:rPr>
          <w:rFonts w:cstheme="minorHAnsi"/>
          <w:b/>
          <w:sz w:val="24"/>
          <w:szCs w:val="24"/>
        </w:rPr>
        <w:tab/>
      </w:r>
      <w:r w:rsidR="00B2360F" w:rsidRPr="00AF1FE9">
        <w:rPr>
          <w:rFonts w:cstheme="minorHAnsi"/>
          <w:b/>
          <w:sz w:val="24"/>
          <w:szCs w:val="24"/>
        </w:rPr>
        <w:t>POOD</w:t>
      </w:r>
    </w:p>
    <w:p w:rsidR="00B2360F" w:rsidRPr="00AF1FE9" w:rsidRDefault="00B2360F" w:rsidP="00B2360F">
      <w:pPr>
        <w:spacing w:after="0"/>
        <w:ind w:left="426" w:hanging="426"/>
        <w:rPr>
          <w:rFonts w:cstheme="minorHAnsi"/>
          <w:bCs/>
          <w:sz w:val="24"/>
          <w:szCs w:val="24"/>
        </w:rPr>
      </w:pPr>
      <w:r w:rsidRPr="00AF1FE9">
        <w:rPr>
          <w:rFonts w:cstheme="minorHAnsi"/>
          <w:b/>
          <w:sz w:val="24"/>
          <w:szCs w:val="24"/>
        </w:rPr>
        <w:t xml:space="preserve">- </w:t>
      </w:r>
      <w:r w:rsidRPr="00AF1FE9">
        <w:rPr>
          <w:rFonts w:cstheme="minorHAnsi"/>
          <w:bCs/>
          <w:sz w:val="24"/>
          <w:szCs w:val="24"/>
        </w:rPr>
        <w:t>vyhodnocení dne 20.3.2024</w:t>
      </w:r>
      <w:r w:rsidR="00AF1FE9" w:rsidRPr="00AF1FE9">
        <w:rPr>
          <w:rFonts w:cstheme="minorHAnsi"/>
          <w:bCs/>
          <w:sz w:val="24"/>
          <w:szCs w:val="24"/>
        </w:rPr>
        <w:t>, vyhodnocení v rámci kraje 11.4.2024</w:t>
      </w:r>
    </w:p>
    <w:p w:rsidR="00367D86" w:rsidRPr="00245183" w:rsidRDefault="00367D86" w:rsidP="00F0368C">
      <w:pPr>
        <w:spacing w:after="0"/>
        <w:rPr>
          <w:rFonts w:cstheme="minorHAnsi"/>
          <w:sz w:val="24"/>
          <w:szCs w:val="24"/>
          <w:highlight w:val="yellow"/>
        </w:rPr>
      </w:pPr>
    </w:p>
    <w:p w:rsidR="00AF1FE9" w:rsidRPr="008E7BC8" w:rsidRDefault="007A42AA" w:rsidP="00AF1FE9">
      <w:pPr>
        <w:spacing w:after="0"/>
        <w:rPr>
          <w:rFonts w:cstheme="minorHAnsi"/>
          <w:sz w:val="24"/>
          <w:szCs w:val="24"/>
        </w:rPr>
      </w:pPr>
      <w:r w:rsidRPr="008E7BC8">
        <w:rPr>
          <w:rFonts w:cstheme="minorHAnsi"/>
          <w:b/>
          <w:sz w:val="24"/>
          <w:szCs w:val="24"/>
        </w:rPr>
        <w:t>7</w:t>
      </w:r>
      <w:r w:rsidR="00CB48B6" w:rsidRPr="008E7BC8">
        <w:rPr>
          <w:rFonts w:cstheme="minorHAnsi"/>
          <w:b/>
          <w:sz w:val="24"/>
          <w:szCs w:val="24"/>
        </w:rPr>
        <w:t>.)</w:t>
      </w:r>
      <w:r w:rsidR="00CB48B6" w:rsidRPr="008E7BC8">
        <w:rPr>
          <w:rFonts w:cstheme="minorHAnsi"/>
          <w:b/>
          <w:sz w:val="24"/>
          <w:szCs w:val="24"/>
        </w:rPr>
        <w:tab/>
      </w:r>
      <w:r w:rsidR="00AF1FE9" w:rsidRPr="008E7BC8">
        <w:rPr>
          <w:rFonts w:cstheme="minorHAnsi"/>
          <w:b/>
          <w:bCs/>
          <w:sz w:val="24"/>
          <w:szCs w:val="24"/>
        </w:rPr>
        <w:t>Setkání seniorů Střeň 6. června 2024</w:t>
      </w:r>
    </w:p>
    <w:p w:rsidR="00AF1FE9" w:rsidRDefault="00AF1FE9" w:rsidP="00AF1FE9">
      <w:pPr>
        <w:spacing w:after="0"/>
        <w:rPr>
          <w:rFonts w:cstheme="minorHAnsi"/>
          <w:sz w:val="24"/>
          <w:szCs w:val="24"/>
        </w:rPr>
      </w:pPr>
      <w:r w:rsidRPr="008E7BC8">
        <w:rPr>
          <w:rFonts w:cstheme="minorHAnsi"/>
          <w:sz w:val="24"/>
          <w:szCs w:val="24"/>
        </w:rPr>
        <w:t xml:space="preserve">- </w:t>
      </w:r>
      <w:r w:rsidR="00C62463" w:rsidRPr="008E7BC8">
        <w:rPr>
          <w:rFonts w:cstheme="minorHAnsi"/>
          <w:sz w:val="24"/>
          <w:szCs w:val="24"/>
        </w:rPr>
        <w:t xml:space="preserve">setkání seniorů a ZH proběhne ve Střeni 6.6.2024; SDH byly informovány na SP SDH + </w:t>
      </w:r>
      <w:r w:rsidR="00970028" w:rsidRPr="008E7BC8">
        <w:rPr>
          <w:rFonts w:cstheme="minorHAnsi"/>
          <w:sz w:val="24"/>
          <w:szCs w:val="24"/>
        </w:rPr>
        <w:t xml:space="preserve">pozvánky </w:t>
      </w:r>
      <w:r w:rsidR="00C62463" w:rsidRPr="008E7BC8">
        <w:rPr>
          <w:rFonts w:cstheme="minorHAnsi"/>
          <w:sz w:val="24"/>
          <w:szCs w:val="24"/>
        </w:rPr>
        <w:t>půjd</w:t>
      </w:r>
      <w:r w:rsidR="00970028" w:rsidRPr="008E7BC8">
        <w:rPr>
          <w:rFonts w:cstheme="minorHAnsi"/>
          <w:sz w:val="24"/>
          <w:szCs w:val="24"/>
        </w:rPr>
        <w:t xml:space="preserve">ou </w:t>
      </w:r>
      <w:r w:rsidR="00C62463" w:rsidRPr="008E7BC8">
        <w:rPr>
          <w:rFonts w:cstheme="minorHAnsi"/>
          <w:sz w:val="24"/>
          <w:szCs w:val="24"/>
        </w:rPr>
        <w:t xml:space="preserve">emailem; </w:t>
      </w:r>
      <w:r w:rsidR="00970028" w:rsidRPr="008E7BC8">
        <w:rPr>
          <w:rFonts w:cstheme="minorHAnsi"/>
          <w:sz w:val="24"/>
          <w:szCs w:val="24"/>
        </w:rPr>
        <w:t>povinností sborů je nahlásit počet zúčastněných a zajistit dopravu svých seniorů a ZH na místo konání akce</w:t>
      </w:r>
    </w:p>
    <w:p w:rsidR="00793C8B" w:rsidRPr="00AF1FE9" w:rsidRDefault="00793C8B" w:rsidP="00AF1FE9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+ 12.4.2024 proběhne </w:t>
      </w:r>
      <w:r w:rsidR="00CF29E6">
        <w:rPr>
          <w:rFonts w:cstheme="minorHAnsi"/>
          <w:sz w:val="24"/>
          <w:szCs w:val="24"/>
        </w:rPr>
        <w:t>setkání OSH Olomouc ve Střeni – nahlásit počty lidí</w:t>
      </w:r>
    </w:p>
    <w:p w:rsidR="00CB48B6" w:rsidRPr="00245183" w:rsidRDefault="00CB48B6" w:rsidP="00AF1FE9">
      <w:pPr>
        <w:spacing w:after="0"/>
        <w:ind w:left="426" w:hanging="426"/>
        <w:rPr>
          <w:rFonts w:cstheme="minorHAnsi"/>
          <w:b/>
          <w:sz w:val="24"/>
          <w:szCs w:val="24"/>
          <w:highlight w:val="yellow"/>
        </w:rPr>
      </w:pPr>
    </w:p>
    <w:p w:rsidR="00A01532" w:rsidRPr="00245183" w:rsidRDefault="00A01532" w:rsidP="00D17F1C">
      <w:pPr>
        <w:spacing w:after="0"/>
        <w:ind w:left="426" w:hanging="426"/>
        <w:jc w:val="both"/>
        <w:rPr>
          <w:rFonts w:cstheme="minorHAnsi"/>
          <w:b/>
          <w:sz w:val="24"/>
          <w:szCs w:val="24"/>
          <w:highlight w:val="yellow"/>
        </w:rPr>
      </w:pPr>
    </w:p>
    <w:p w:rsidR="00770DD9" w:rsidRPr="007E6F70" w:rsidRDefault="007A42AA" w:rsidP="008872A9">
      <w:pPr>
        <w:spacing w:after="120"/>
        <w:ind w:left="425" w:hanging="425"/>
        <w:jc w:val="both"/>
        <w:rPr>
          <w:rFonts w:cstheme="minorHAnsi"/>
          <w:b/>
          <w:sz w:val="24"/>
          <w:szCs w:val="24"/>
        </w:rPr>
      </w:pPr>
      <w:r w:rsidRPr="007E6F70">
        <w:rPr>
          <w:rFonts w:cstheme="minorHAnsi"/>
          <w:b/>
          <w:sz w:val="24"/>
          <w:szCs w:val="24"/>
        </w:rPr>
        <w:t>8</w:t>
      </w:r>
      <w:r w:rsidR="00E924EA" w:rsidRPr="007E6F70">
        <w:rPr>
          <w:rFonts w:cstheme="minorHAnsi"/>
          <w:b/>
          <w:sz w:val="24"/>
          <w:szCs w:val="24"/>
        </w:rPr>
        <w:t>.)</w:t>
      </w:r>
      <w:r w:rsidR="00AE354E" w:rsidRPr="007E6F70">
        <w:rPr>
          <w:rFonts w:cstheme="minorHAnsi"/>
          <w:b/>
          <w:sz w:val="24"/>
          <w:szCs w:val="24"/>
        </w:rPr>
        <w:tab/>
      </w:r>
      <w:r w:rsidR="009C076A" w:rsidRPr="007E6F70">
        <w:rPr>
          <w:rFonts w:cstheme="minorHAnsi"/>
          <w:b/>
          <w:sz w:val="24"/>
          <w:szCs w:val="24"/>
        </w:rPr>
        <w:t>Organizační a různé</w:t>
      </w:r>
    </w:p>
    <w:p w:rsidR="009C076A" w:rsidRPr="007E6F70" w:rsidRDefault="009C076A" w:rsidP="008872A9">
      <w:pPr>
        <w:spacing w:after="120"/>
        <w:ind w:left="425" w:hanging="425"/>
        <w:jc w:val="both"/>
        <w:rPr>
          <w:rFonts w:cstheme="minorHAnsi"/>
          <w:bCs/>
          <w:sz w:val="24"/>
          <w:szCs w:val="24"/>
        </w:rPr>
      </w:pPr>
      <w:r w:rsidRPr="007E6F70">
        <w:rPr>
          <w:rFonts w:cstheme="minorHAnsi"/>
          <w:b/>
          <w:sz w:val="24"/>
          <w:szCs w:val="24"/>
        </w:rPr>
        <w:t xml:space="preserve">- MČR srpen 2024 Olomouc </w:t>
      </w:r>
      <w:r w:rsidR="00F0489F" w:rsidRPr="007E6F70">
        <w:rPr>
          <w:rFonts w:cstheme="minorHAnsi"/>
          <w:b/>
          <w:sz w:val="24"/>
          <w:szCs w:val="24"/>
        </w:rPr>
        <w:t>–</w:t>
      </w:r>
      <w:r w:rsidRPr="007E6F70">
        <w:rPr>
          <w:rFonts w:cstheme="minorHAnsi"/>
          <w:b/>
          <w:sz w:val="24"/>
          <w:szCs w:val="24"/>
        </w:rPr>
        <w:t xml:space="preserve"> </w:t>
      </w:r>
      <w:r w:rsidR="00F0489F" w:rsidRPr="007E6F70">
        <w:rPr>
          <w:rFonts w:cstheme="minorHAnsi"/>
          <w:bCs/>
          <w:sz w:val="24"/>
          <w:szCs w:val="24"/>
        </w:rPr>
        <w:t>probíhá postupná příprava, připravují se propagační znaky, zajištění stravy, finance; bude potřeba cca 80 dobrovolní</w:t>
      </w:r>
      <w:r w:rsidR="00D229A8" w:rsidRPr="007E6F70">
        <w:rPr>
          <w:rFonts w:cstheme="minorHAnsi"/>
          <w:bCs/>
          <w:sz w:val="24"/>
          <w:szCs w:val="24"/>
        </w:rPr>
        <w:t>k</w:t>
      </w:r>
      <w:r w:rsidR="00F0489F" w:rsidRPr="007E6F70">
        <w:rPr>
          <w:rFonts w:cstheme="minorHAnsi"/>
          <w:bCs/>
          <w:sz w:val="24"/>
          <w:szCs w:val="24"/>
        </w:rPr>
        <w:t xml:space="preserve">ů z řad SDH, nejlépe okres </w:t>
      </w:r>
      <w:r w:rsidR="00D229A8" w:rsidRPr="007E6F70">
        <w:rPr>
          <w:rFonts w:cstheme="minorHAnsi"/>
          <w:bCs/>
          <w:sz w:val="24"/>
          <w:szCs w:val="24"/>
        </w:rPr>
        <w:t>Olomouc</w:t>
      </w:r>
    </w:p>
    <w:p w:rsidR="00D229A8" w:rsidRDefault="00D229A8" w:rsidP="008872A9">
      <w:pPr>
        <w:spacing w:after="120"/>
        <w:ind w:left="425" w:hanging="425"/>
        <w:jc w:val="both"/>
        <w:rPr>
          <w:rFonts w:cstheme="minorHAnsi"/>
          <w:sz w:val="24"/>
          <w:szCs w:val="24"/>
        </w:rPr>
      </w:pPr>
      <w:r w:rsidRPr="007E6F70">
        <w:rPr>
          <w:rFonts w:cstheme="minorHAnsi"/>
          <w:b/>
          <w:sz w:val="24"/>
          <w:szCs w:val="24"/>
        </w:rPr>
        <w:t xml:space="preserve">- SP </w:t>
      </w:r>
      <w:r w:rsidR="0037018C" w:rsidRPr="007E6F70">
        <w:rPr>
          <w:rFonts w:cstheme="minorHAnsi"/>
          <w:b/>
          <w:sz w:val="24"/>
          <w:szCs w:val="24"/>
        </w:rPr>
        <w:t>OSH Ol. Kraje – proběhne 11.4.2024 ve Chválkovicích</w:t>
      </w:r>
      <w:r w:rsidR="00912859" w:rsidRPr="007E6F70">
        <w:rPr>
          <w:rFonts w:cstheme="minorHAnsi"/>
          <w:b/>
          <w:sz w:val="24"/>
          <w:szCs w:val="24"/>
        </w:rPr>
        <w:t xml:space="preserve">, 7 delegátů za OSH Olomouc: </w:t>
      </w:r>
      <w:r w:rsidR="00912859" w:rsidRPr="007E6F70">
        <w:rPr>
          <w:rFonts w:cstheme="minorHAnsi"/>
          <w:sz w:val="24"/>
          <w:szCs w:val="24"/>
        </w:rPr>
        <w:t xml:space="preserve">se. Vlastimila </w:t>
      </w:r>
      <w:proofErr w:type="spellStart"/>
      <w:r w:rsidR="00912859" w:rsidRPr="007E6F70">
        <w:rPr>
          <w:rFonts w:cstheme="minorHAnsi"/>
          <w:sz w:val="24"/>
          <w:szCs w:val="24"/>
        </w:rPr>
        <w:t>Švubová</w:t>
      </w:r>
      <w:proofErr w:type="spellEnd"/>
      <w:r w:rsidR="007E6F70" w:rsidRPr="007E6F70">
        <w:rPr>
          <w:rFonts w:cstheme="minorHAnsi"/>
          <w:sz w:val="24"/>
          <w:szCs w:val="24"/>
        </w:rPr>
        <w:t>,</w:t>
      </w:r>
      <w:r w:rsidR="00912859" w:rsidRPr="007E6F70">
        <w:rPr>
          <w:rFonts w:cstheme="minorHAnsi"/>
          <w:sz w:val="24"/>
          <w:szCs w:val="24"/>
        </w:rPr>
        <w:t xml:space="preserve"> br. Jiří Čepelák, br. Ing. Lukáš Pluháček, Mgr. Alois Švancara, br.</w:t>
      </w:r>
      <w:r w:rsidR="00527640">
        <w:rPr>
          <w:rFonts w:cstheme="minorHAnsi"/>
          <w:sz w:val="24"/>
          <w:szCs w:val="24"/>
        </w:rPr>
        <w:t>Bc.</w:t>
      </w:r>
      <w:r w:rsidR="00912859" w:rsidRPr="007E6F70">
        <w:rPr>
          <w:rFonts w:cstheme="minorHAnsi"/>
          <w:sz w:val="24"/>
          <w:szCs w:val="24"/>
        </w:rPr>
        <w:t> Tomáš Otruba, br. Mojmír Dostál, se. Mgr. Martina Sobotová</w:t>
      </w:r>
    </w:p>
    <w:p w:rsidR="00505C5A" w:rsidRDefault="00505C5A" w:rsidP="008A5FEA">
      <w:pPr>
        <w:spacing w:after="120"/>
        <w:ind w:left="425" w:hanging="425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-</w:t>
      </w:r>
      <w:r>
        <w:rPr>
          <w:rFonts w:cstheme="minorHAnsi"/>
          <w:sz w:val="24"/>
          <w:szCs w:val="24"/>
        </w:rPr>
        <w:t xml:space="preserve"> </w:t>
      </w:r>
      <w:r w:rsidRPr="004E0E03">
        <w:rPr>
          <w:rFonts w:cstheme="minorHAnsi"/>
          <w:b/>
          <w:bCs/>
          <w:sz w:val="24"/>
          <w:szCs w:val="24"/>
        </w:rPr>
        <w:t xml:space="preserve">15.6.2024 proběhne </w:t>
      </w:r>
      <w:r w:rsidR="00A968DD" w:rsidRPr="004E0E03">
        <w:rPr>
          <w:rFonts w:cstheme="minorHAnsi"/>
          <w:b/>
          <w:bCs/>
          <w:sz w:val="24"/>
          <w:szCs w:val="24"/>
        </w:rPr>
        <w:t>setkání historických praporů v Telči,</w:t>
      </w:r>
      <w:r w:rsidR="00A968DD">
        <w:rPr>
          <w:rFonts w:cstheme="minorHAnsi"/>
          <w:sz w:val="24"/>
          <w:szCs w:val="24"/>
        </w:rPr>
        <w:t xml:space="preserve"> SDH </w:t>
      </w:r>
      <w:proofErr w:type="spellStart"/>
      <w:r w:rsidR="00A968DD">
        <w:rPr>
          <w:rFonts w:cstheme="minorHAnsi"/>
          <w:sz w:val="24"/>
          <w:szCs w:val="24"/>
        </w:rPr>
        <w:t>Ješov</w:t>
      </w:r>
      <w:proofErr w:type="spellEnd"/>
      <w:r w:rsidR="00A968DD">
        <w:rPr>
          <w:rFonts w:cstheme="minorHAnsi"/>
          <w:sz w:val="24"/>
          <w:szCs w:val="24"/>
        </w:rPr>
        <w:t xml:space="preserve"> vezme okresní prapor</w:t>
      </w:r>
    </w:p>
    <w:p w:rsidR="00C25EEE" w:rsidRDefault="005F72D3" w:rsidP="00C25EEE">
      <w:pPr>
        <w:spacing w:after="120"/>
        <w:ind w:left="425" w:hanging="425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4E0E03">
        <w:rPr>
          <w:rFonts w:cstheme="minorHAnsi"/>
          <w:b/>
          <w:bCs/>
          <w:sz w:val="24"/>
          <w:szCs w:val="24"/>
        </w:rPr>
        <w:t xml:space="preserve">22.9.2024 proběhne vyhodnocení ligy MH a setkání praporů </w:t>
      </w:r>
      <w:r w:rsidR="00C00D1C" w:rsidRPr="004E0E03">
        <w:rPr>
          <w:rFonts w:cstheme="minorHAnsi"/>
          <w:b/>
          <w:bCs/>
          <w:sz w:val="24"/>
          <w:szCs w:val="24"/>
        </w:rPr>
        <w:t>v Olomouci</w:t>
      </w:r>
      <w:r w:rsidR="00C00D1C">
        <w:rPr>
          <w:rFonts w:cstheme="minorHAnsi"/>
          <w:sz w:val="24"/>
          <w:szCs w:val="24"/>
        </w:rPr>
        <w:t xml:space="preserve">; ozvučení zajistí p. Mariánek, nutné zajistit 3 lidi, kteří ponesou okresní prapor, </w:t>
      </w:r>
      <w:r w:rsidR="00A74E08">
        <w:rPr>
          <w:rFonts w:cstheme="minorHAnsi"/>
          <w:sz w:val="24"/>
          <w:szCs w:val="24"/>
        </w:rPr>
        <w:t>bude předáno ocenění hostům</w:t>
      </w:r>
    </w:p>
    <w:p w:rsidR="00A74E08" w:rsidRDefault="00A74E08" w:rsidP="008A5FEA">
      <w:pPr>
        <w:spacing w:after="120"/>
        <w:ind w:left="425" w:hanging="425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153CF3">
        <w:rPr>
          <w:rFonts w:cstheme="minorHAnsi"/>
          <w:b/>
          <w:bCs/>
          <w:sz w:val="24"/>
          <w:szCs w:val="24"/>
        </w:rPr>
        <w:t>web OSH</w:t>
      </w:r>
      <w:r>
        <w:rPr>
          <w:rFonts w:cstheme="minorHAnsi"/>
          <w:sz w:val="24"/>
          <w:szCs w:val="24"/>
        </w:rPr>
        <w:t xml:space="preserve"> – řeší se funkčnost webu OSH Olomouc</w:t>
      </w:r>
    </w:p>
    <w:p w:rsidR="00713730" w:rsidRDefault="00713730" w:rsidP="008A5FEA">
      <w:pPr>
        <w:spacing w:after="120"/>
        <w:ind w:left="425" w:hanging="425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116994">
        <w:rPr>
          <w:rFonts w:cstheme="minorHAnsi"/>
          <w:b/>
          <w:bCs/>
          <w:sz w:val="24"/>
          <w:szCs w:val="24"/>
        </w:rPr>
        <w:t xml:space="preserve">SP SDH </w:t>
      </w:r>
      <w:r w:rsidR="00FB00D1" w:rsidRPr="00116994">
        <w:rPr>
          <w:rFonts w:cstheme="minorHAnsi"/>
          <w:b/>
          <w:bCs/>
          <w:sz w:val="24"/>
          <w:szCs w:val="24"/>
        </w:rPr>
        <w:t>okresu Olomouc</w:t>
      </w:r>
      <w:r w:rsidR="00FB00D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– dle stanov musí proběhnout 1x ročně</w:t>
      </w:r>
      <w:r w:rsidR="004E0E03">
        <w:rPr>
          <w:rFonts w:cstheme="minorHAnsi"/>
          <w:sz w:val="24"/>
          <w:szCs w:val="24"/>
        </w:rPr>
        <w:t>, návrh na zrušení podzimního termínu SP SDH a bude ponechám pouze jarní termín SP SDH</w:t>
      </w:r>
      <w:r w:rsidR="00116994">
        <w:rPr>
          <w:rFonts w:cstheme="minorHAnsi"/>
          <w:sz w:val="24"/>
          <w:szCs w:val="24"/>
        </w:rPr>
        <w:t xml:space="preserve"> okresu Olomouc</w:t>
      </w:r>
    </w:p>
    <w:p w:rsidR="00116994" w:rsidRDefault="004E0E03" w:rsidP="008A5FEA">
      <w:pPr>
        <w:spacing w:after="120"/>
        <w:ind w:left="425" w:hanging="425"/>
        <w:jc w:val="both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Hlasování o</w:t>
      </w:r>
      <w:r>
        <w:rPr>
          <w:rFonts w:cstheme="minorHAnsi"/>
          <w:b/>
          <w:sz w:val="24"/>
          <w:szCs w:val="24"/>
        </w:rPr>
        <w:t xml:space="preserve"> zanechání pouze jednoho termínu SP SDH</w:t>
      </w:r>
      <w:r w:rsidR="00116994">
        <w:rPr>
          <w:rFonts w:cstheme="minorHAnsi"/>
          <w:b/>
          <w:sz w:val="24"/>
          <w:szCs w:val="24"/>
        </w:rPr>
        <w:t xml:space="preserve"> okresu Olomouc</w:t>
      </w:r>
      <w:r w:rsidRPr="00F22DE9">
        <w:rPr>
          <w:rFonts w:cstheme="minorHAnsi"/>
          <w:b/>
          <w:sz w:val="24"/>
          <w:szCs w:val="24"/>
        </w:rPr>
        <w:t xml:space="preserve">: </w:t>
      </w:r>
      <w:r w:rsidRPr="00F22DE9">
        <w:rPr>
          <w:rFonts w:cstheme="minorHAnsi"/>
          <w:b/>
          <w:sz w:val="24"/>
          <w:szCs w:val="24"/>
        </w:rPr>
        <w:tab/>
      </w:r>
    </w:p>
    <w:p w:rsidR="004E0E03" w:rsidRDefault="00116994" w:rsidP="008A5FEA">
      <w:pPr>
        <w:spacing w:after="120"/>
        <w:ind w:left="425" w:hanging="425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="004E0E03" w:rsidRPr="00F22DE9">
        <w:rPr>
          <w:rFonts w:cstheme="minorHAnsi"/>
          <w:b/>
          <w:sz w:val="24"/>
          <w:szCs w:val="24"/>
        </w:rPr>
        <w:tab/>
        <w:t xml:space="preserve">pro: </w:t>
      </w:r>
      <w:r w:rsidR="004E0E03">
        <w:rPr>
          <w:rFonts w:cstheme="minorHAnsi"/>
          <w:b/>
          <w:sz w:val="24"/>
          <w:szCs w:val="24"/>
        </w:rPr>
        <w:t xml:space="preserve">10 </w:t>
      </w:r>
      <w:r w:rsidR="004E0E03" w:rsidRPr="00F22DE9">
        <w:rPr>
          <w:rFonts w:cstheme="minorHAnsi"/>
          <w:b/>
          <w:sz w:val="24"/>
          <w:szCs w:val="24"/>
        </w:rPr>
        <w:tab/>
        <w:t>proti: 0</w:t>
      </w:r>
      <w:r w:rsidR="004E0E03" w:rsidRPr="00F22DE9">
        <w:rPr>
          <w:rFonts w:cstheme="minorHAnsi"/>
          <w:b/>
          <w:sz w:val="24"/>
          <w:szCs w:val="24"/>
        </w:rPr>
        <w:tab/>
        <w:t>zdrželi se: 0</w:t>
      </w:r>
    </w:p>
    <w:p w:rsidR="001D7674" w:rsidRPr="006952DF" w:rsidRDefault="00C25EEE" w:rsidP="001D7674">
      <w:pPr>
        <w:rPr>
          <w:rFonts w:cstheme="minorHAnsi"/>
          <w:b/>
          <w:bCs/>
        </w:rPr>
      </w:pPr>
      <w:r w:rsidRPr="006952DF">
        <w:rPr>
          <w:rFonts w:cstheme="minorHAnsi"/>
          <w:b/>
          <w:bCs/>
        </w:rPr>
        <w:lastRenderedPageBreak/>
        <w:t>9.) Diskuze</w:t>
      </w:r>
    </w:p>
    <w:p w:rsidR="00C25EEE" w:rsidRDefault="00C25EEE" w:rsidP="001D7674">
      <w:pPr>
        <w:rPr>
          <w:rFonts w:cstheme="minorHAnsi"/>
        </w:rPr>
      </w:pPr>
      <w:r w:rsidRPr="006952DF">
        <w:rPr>
          <w:rFonts w:cstheme="minorHAnsi"/>
        </w:rPr>
        <w:t xml:space="preserve">- br. Ing. Lukáš Pluháček navrhnul </w:t>
      </w:r>
      <w:r w:rsidR="006952DF" w:rsidRPr="006952DF">
        <w:rPr>
          <w:rFonts w:cstheme="minorHAnsi"/>
        </w:rPr>
        <w:t>přihlášení na setkání praporů v Olomouci v září 2024 přes Google formulář</w:t>
      </w:r>
    </w:p>
    <w:p w:rsidR="00215762" w:rsidRDefault="00215762" w:rsidP="001D7674">
      <w:pPr>
        <w:rPr>
          <w:rFonts w:cstheme="minorHAnsi"/>
        </w:rPr>
      </w:pPr>
    </w:p>
    <w:p w:rsidR="00215762" w:rsidRDefault="00215762" w:rsidP="001D7674">
      <w:pPr>
        <w:rPr>
          <w:rFonts w:cstheme="minorHAnsi"/>
          <w:b/>
          <w:bCs/>
        </w:rPr>
      </w:pPr>
      <w:r w:rsidRPr="00215762">
        <w:rPr>
          <w:rFonts w:cstheme="minorHAnsi"/>
          <w:b/>
          <w:bCs/>
        </w:rPr>
        <w:t>10.) Usnesení a závěr:</w:t>
      </w:r>
    </w:p>
    <w:p w:rsidR="00E41167" w:rsidRPr="00E41167" w:rsidRDefault="00E41167" w:rsidP="00E41167">
      <w:pPr>
        <w:rPr>
          <w:rFonts w:cstheme="minorHAnsi"/>
          <w:b/>
          <w:bCs/>
        </w:rPr>
      </w:pPr>
      <w:r w:rsidRPr="00E41167">
        <w:rPr>
          <w:rFonts w:cstheme="minorHAnsi"/>
          <w:b/>
          <w:bCs/>
        </w:rPr>
        <w:t>1.       Bere na vědomí</w:t>
      </w:r>
    </w:p>
    <w:p w:rsidR="00E41167" w:rsidRPr="00E41167" w:rsidRDefault="00E41167" w:rsidP="00E41167">
      <w:pPr>
        <w:pStyle w:val="Odstavecseseznamem"/>
        <w:numPr>
          <w:ilvl w:val="0"/>
          <w:numId w:val="9"/>
        </w:numPr>
        <w:rPr>
          <w:rFonts w:cstheme="minorHAnsi"/>
        </w:rPr>
      </w:pPr>
      <w:r w:rsidRPr="00E41167">
        <w:rPr>
          <w:rFonts w:cstheme="minorHAnsi"/>
        </w:rPr>
        <w:t>Kontrolu plnění usnesení</w:t>
      </w:r>
    </w:p>
    <w:p w:rsidR="00E41167" w:rsidRPr="00E41167" w:rsidRDefault="00E41167" w:rsidP="00E41167">
      <w:pPr>
        <w:pStyle w:val="Odstavecseseznamem"/>
        <w:numPr>
          <w:ilvl w:val="0"/>
          <w:numId w:val="9"/>
        </w:numPr>
        <w:rPr>
          <w:rFonts w:cstheme="minorHAnsi"/>
        </w:rPr>
      </w:pPr>
      <w:r w:rsidRPr="00E41167">
        <w:rPr>
          <w:rFonts w:cstheme="minorHAnsi"/>
        </w:rPr>
        <w:t>Informace starostky o konání VH SDH a okrsků</w:t>
      </w:r>
    </w:p>
    <w:p w:rsidR="00E41167" w:rsidRPr="00E41167" w:rsidRDefault="00E41167" w:rsidP="00E41167">
      <w:pPr>
        <w:pStyle w:val="Odstavecseseznamem"/>
        <w:numPr>
          <w:ilvl w:val="0"/>
          <w:numId w:val="9"/>
        </w:numPr>
        <w:rPr>
          <w:rFonts w:cstheme="minorHAnsi"/>
        </w:rPr>
      </w:pPr>
      <w:r w:rsidRPr="00E41167">
        <w:rPr>
          <w:rFonts w:cstheme="minorHAnsi"/>
        </w:rPr>
        <w:t>Informace garantů okrsků o konání VH SDH a okrsků</w:t>
      </w:r>
    </w:p>
    <w:p w:rsidR="00E41167" w:rsidRPr="00E41167" w:rsidRDefault="00E41167" w:rsidP="00E41167">
      <w:pPr>
        <w:pStyle w:val="Odstavecseseznamem"/>
        <w:numPr>
          <w:ilvl w:val="0"/>
          <w:numId w:val="9"/>
        </w:numPr>
        <w:rPr>
          <w:rFonts w:cstheme="minorHAnsi"/>
        </w:rPr>
      </w:pPr>
      <w:r w:rsidRPr="00E41167">
        <w:rPr>
          <w:rFonts w:cstheme="minorHAnsi"/>
        </w:rPr>
        <w:t>Informace starostky o plnění úkolů sborů – hlášení a platba členských příspěvků</w:t>
      </w:r>
    </w:p>
    <w:p w:rsidR="00E41167" w:rsidRPr="00E41167" w:rsidRDefault="00E41167" w:rsidP="00E41167">
      <w:pPr>
        <w:pStyle w:val="Odstavecseseznamem"/>
        <w:numPr>
          <w:ilvl w:val="0"/>
          <w:numId w:val="9"/>
        </w:numPr>
        <w:rPr>
          <w:rFonts w:cstheme="minorHAnsi"/>
        </w:rPr>
      </w:pPr>
      <w:r w:rsidRPr="00E41167">
        <w:rPr>
          <w:rFonts w:cstheme="minorHAnsi"/>
        </w:rPr>
        <w:t>Informace jednotlivých vedoucích z jednání jejich rad</w:t>
      </w:r>
    </w:p>
    <w:p w:rsidR="00E41167" w:rsidRPr="00E41167" w:rsidRDefault="00E41167" w:rsidP="00E41167">
      <w:pPr>
        <w:pStyle w:val="Odstavecseseznamem"/>
        <w:numPr>
          <w:ilvl w:val="0"/>
          <w:numId w:val="9"/>
        </w:numPr>
        <w:rPr>
          <w:rFonts w:cstheme="minorHAnsi"/>
        </w:rPr>
      </w:pPr>
      <w:r w:rsidRPr="00E41167">
        <w:rPr>
          <w:rFonts w:cstheme="minorHAnsi"/>
        </w:rPr>
        <w:t>Informace o konání vyhodnocení okresního kola soutěže POODM 2024 dne 20.3.2024 na HZS</w:t>
      </w:r>
    </w:p>
    <w:p w:rsidR="00E41167" w:rsidRPr="00E41167" w:rsidRDefault="00E41167" w:rsidP="00E41167">
      <w:pPr>
        <w:pStyle w:val="Odstavecseseznamem"/>
        <w:numPr>
          <w:ilvl w:val="0"/>
          <w:numId w:val="9"/>
        </w:numPr>
        <w:rPr>
          <w:rFonts w:cstheme="minorHAnsi"/>
        </w:rPr>
      </w:pPr>
      <w:r w:rsidRPr="00E41167">
        <w:rPr>
          <w:rFonts w:cstheme="minorHAnsi"/>
        </w:rPr>
        <w:t>Informace o OZ CTIF 20.04.2024</w:t>
      </w:r>
    </w:p>
    <w:p w:rsidR="00E41167" w:rsidRPr="00E41167" w:rsidRDefault="00E41167" w:rsidP="00E41167">
      <w:pPr>
        <w:pStyle w:val="Odstavecseseznamem"/>
        <w:numPr>
          <w:ilvl w:val="0"/>
          <w:numId w:val="9"/>
        </w:numPr>
        <w:rPr>
          <w:rFonts w:cstheme="minorHAnsi"/>
        </w:rPr>
      </w:pPr>
      <w:r w:rsidRPr="00E41167">
        <w:rPr>
          <w:rFonts w:cstheme="minorHAnsi"/>
        </w:rPr>
        <w:t>Informace o přípravě „Setkání seniorů dne 6. června ve Střeni“</w:t>
      </w:r>
    </w:p>
    <w:p w:rsidR="00E41167" w:rsidRPr="00E41167" w:rsidRDefault="00E41167" w:rsidP="00E41167">
      <w:pPr>
        <w:pStyle w:val="Odstavecseseznamem"/>
        <w:numPr>
          <w:ilvl w:val="0"/>
          <w:numId w:val="9"/>
        </w:numPr>
        <w:rPr>
          <w:rFonts w:cstheme="minorHAnsi"/>
        </w:rPr>
      </w:pPr>
      <w:r w:rsidRPr="00E41167">
        <w:rPr>
          <w:rFonts w:cstheme="minorHAnsi"/>
        </w:rPr>
        <w:t>Informace o pomoci při organizování MČR v PS v Olomouci</w:t>
      </w:r>
    </w:p>
    <w:p w:rsidR="00E41167" w:rsidRPr="00E41167" w:rsidRDefault="00E41167" w:rsidP="00E41167">
      <w:pPr>
        <w:pStyle w:val="Odstavecseseznamem"/>
        <w:numPr>
          <w:ilvl w:val="0"/>
          <w:numId w:val="9"/>
        </w:numPr>
        <w:rPr>
          <w:rFonts w:cstheme="minorHAnsi"/>
        </w:rPr>
      </w:pPr>
      <w:r w:rsidRPr="00E41167">
        <w:rPr>
          <w:rFonts w:cstheme="minorHAnsi"/>
        </w:rPr>
        <w:t>Diskusní příspěvky přítomných</w:t>
      </w:r>
    </w:p>
    <w:p w:rsidR="00E41167" w:rsidRPr="00E41167" w:rsidRDefault="00E41167" w:rsidP="00E41167">
      <w:pPr>
        <w:rPr>
          <w:rFonts w:cstheme="minorHAnsi"/>
          <w:b/>
          <w:bCs/>
        </w:rPr>
      </w:pPr>
      <w:r w:rsidRPr="00E41167">
        <w:rPr>
          <w:rFonts w:cstheme="minorHAnsi"/>
          <w:b/>
          <w:bCs/>
        </w:rPr>
        <w:t> </w:t>
      </w:r>
    </w:p>
    <w:p w:rsidR="00E41167" w:rsidRPr="00E41167" w:rsidRDefault="00E41167" w:rsidP="00E41167">
      <w:pPr>
        <w:rPr>
          <w:rFonts w:cstheme="minorHAnsi"/>
          <w:b/>
          <w:bCs/>
        </w:rPr>
      </w:pPr>
      <w:r w:rsidRPr="00E41167">
        <w:rPr>
          <w:rFonts w:cstheme="minorHAnsi"/>
          <w:b/>
          <w:bCs/>
        </w:rPr>
        <w:t>2.       Schvaluje</w:t>
      </w:r>
    </w:p>
    <w:p w:rsidR="00E41167" w:rsidRPr="00E41167" w:rsidRDefault="00E41167" w:rsidP="00E41167">
      <w:pPr>
        <w:pStyle w:val="Odstavecseseznamem"/>
        <w:numPr>
          <w:ilvl w:val="0"/>
          <w:numId w:val="11"/>
        </w:numPr>
        <w:rPr>
          <w:rFonts w:cstheme="minorHAnsi"/>
        </w:rPr>
      </w:pPr>
      <w:r w:rsidRPr="00E41167">
        <w:rPr>
          <w:rFonts w:cstheme="minorHAnsi"/>
        </w:rPr>
        <w:t>Program dnešního jednání</w:t>
      </w:r>
    </w:p>
    <w:p w:rsidR="00E41167" w:rsidRPr="00E41167" w:rsidRDefault="00E41167" w:rsidP="00E41167">
      <w:pPr>
        <w:pStyle w:val="Odstavecseseznamem"/>
        <w:numPr>
          <w:ilvl w:val="0"/>
          <w:numId w:val="11"/>
        </w:numPr>
        <w:rPr>
          <w:rFonts w:cstheme="minorHAnsi"/>
        </w:rPr>
      </w:pPr>
      <w:r w:rsidRPr="00E41167">
        <w:rPr>
          <w:rFonts w:cstheme="minorHAnsi"/>
        </w:rPr>
        <w:t>Pracovní komise dnešního jednání</w:t>
      </w:r>
    </w:p>
    <w:p w:rsidR="00E41167" w:rsidRDefault="00E41167" w:rsidP="00E41167">
      <w:pPr>
        <w:pStyle w:val="Odstavecseseznamem"/>
        <w:numPr>
          <w:ilvl w:val="0"/>
          <w:numId w:val="11"/>
        </w:numPr>
        <w:rPr>
          <w:rFonts w:cstheme="minorHAnsi"/>
        </w:rPr>
      </w:pPr>
      <w:r w:rsidRPr="00E41167">
        <w:rPr>
          <w:rFonts w:cstheme="minorHAnsi"/>
        </w:rPr>
        <w:t>Návrhy na vyznamenání</w:t>
      </w:r>
    </w:p>
    <w:p w:rsidR="00C97C4E" w:rsidRPr="00E41167" w:rsidRDefault="00C97C4E" w:rsidP="00E41167">
      <w:pPr>
        <w:pStyle w:val="Odstavecseseznamem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Zanechání pouze jednoho termínu SP SDH okresu Olomouc</w:t>
      </w:r>
      <w:r w:rsidR="00510E61">
        <w:rPr>
          <w:rFonts w:cstheme="minorHAnsi"/>
        </w:rPr>
        <w:t>, a to jarní termín</w:t>
      </w:r>
    </w:p>
    <w:p w:rsidR="00E41167" w:rsidRPr="00E41167" w:rsidRDefault="00E41167" w:rsidP="00E41167">
      <w:pPr>
        <w:rPr>
          <w:rFonts w:cstheme="minorHAnsi"/>
          <w:b/>
          <w:bCs/>
        </w:rPr>
      </w:pPr>
      <w:r w:rsidRPr="00E41167">
        <w:rPr>
          <w:rFonts w:cstheme="minorHAnsi"/>
          <w:b/>
          <w:bCs/>
        </w:rPr>
        <w:t>     </w:t>
      </w:r>
    </w:p>
    <w:p w:rsidR="00E41167" w:rsidRPr="00E41167" w:rsidRDefault="00E41167" w:rsidP="00E41167">
      <w:pPr>
        <w:rPr>
          <w:rFonts w:cstheme="minorHAnsi"/>
          <w:b/>
          <w:bCs/>
        </w:rPr>
      </w:pPr>
      <w:r w:rsidRPr="00E41167">
        <w:rPr>
          <w:rFonts w:cstheme="minorHAnsi"/>
          <w:b/>
          <w:bCs/>
        </w:rPr>
        <w:t>3.       Ukládá</w:t>
      </w:r>
    </w:p>
    <w:p w:rsidR="00E41167" w:rsidRPr="00E41167" w:rsidRDefault="00E41167" w:rsidP="00E41167">
      <w:pPr>
        <w:pStyle w:val="Odstavecseseznamem"/>
        <w:numPr>
          <w:ilvl w:val="0"/>
          <w:numId w:val="12"/>
        </w:numPr>
        <w:rPr>
          <w:rFonts w:cstheme="minorHAnsi"/>
        </w:rPr>
      </w:pPr>
      <w:r w:rsidRPr="00E41167">
        <w:rPr>
          <w:rFonts w:cstheme="minorHAnsi"/>
        </w:rPr>
        <w:t>Vedoucím odborných rad nahlásit počty lidí na setkání OSH Olomouc dne 12.04.2024</w:t>
      </w:r>
    </w:p>
    <w:p w:rsidR="00E41167" w:rsidRPr="00793C8B" w:rsidRDefault="00E41167" w:rsidP="00793C8B">
      <w:pPr>
        <w:ind w:left="360"/>
        <w:rPr>
          <w:rFonts w:cstheme="minorHAnsi"/>
        </w:rPr>
      </w:pPr>
      <w:r w:rsidRPr="00793C8B">
        <w:rPr>
          <w:rFonts w:cstheme="minorHAnsi"/>
        </w:rPr>
        <w:t>Termín: do konce měsíce března.</w:t>
      </w:r>
    </w:p>
    <w:p w:rsidR="00E41167" w:rsidRDefault="00E41167" w:rsidP="00E41167">
      <w:pPr>
        <w:ind w:left="360"/>
        <w:rPr>
          <w:rFonts w:cstheme="minorHAnsi"/>
        </w:rPr>
      </w:pPr>
    </w:p>
    <w:p w:rsidR="00E41167" w:rsidRPr="00E41167" w:rsidRDefault="00E41167" w:rsidP="00E41167">
      <w:pPr>
        <w:ind w:left="360"/>
        <w:rPr>
          <w:rFonts w:cstheme="minorHAnsi"/>
        </w:rPr>
      </w:pPr>
      <w:r w:rsidRPr="00E41167">
        <w:rPr>
          <w:rFonts w:cstheme="minorHAnsi"/>
        </w:rPr>
        <w:t>Zpracovala návrhová komise.</w:t>
      </w:r>
    </w:p>
    <w:p w:rsidR="00215762" w:rsidRPr="006952DF" w:rsidRDefault="00215762" w:rsidP="001D7674">
      <w:pPr>
        <w:rPr>
          <w:rFonts w:cstheme="minorHAnsi"/>
          <w:sz w:val="28"/>
          <w:szCs w:val="28"/>
          <w:u w:val="single"/>
        </w:rPr>
      </w:pPr>
    </w:p>
    <w:p w:rsidR="00C27132" w:rsidRPr="00245183" w:rsidRDefault="00C27132">
      <w:pPr>
        <w:rPr>
          <w:rFonts w:cstheme="minorHAnsi"/>
          <w:sz w:val="24"/>
          <w:szCs w:val="24"/>
          <w:highlight w:val="yellow"/>
        </w:rPr>
      </w:pPr>
      <w:r w:rsidRPr="00245183">
        <w:rPr>
          <w:rFonts w:cstheme="minorHAnsi"/>
          <w:sz w:val="24"/>
          <w:szCs w:val="24"/>
          <w:highlight w:val="yellow"/>
        </w:rPr>
        <w:br w:type="page"/>
      </w:r>
    </w:p>
    <w:p w:rsidR="001D7674" w:rsidRPr="0010374A" w:rsidRDefault="007A1412" w:rsidP="001D7674">
      <w:pPr>
        <w:rPr>
          <w:rFonts w:cstheme="minorHAnsi"/>
          <w:sz w:val="24"/>
          <w:szCs w:val="24"/>
        </w:rPr>
      </w:pPr>
      <w:r w:rsidRPr="0010374A">
        <w:rPr>
          <w:rFonts w:cstheme="minorHAnsi"/>
          <w:sz w:val="24"/>
          <w:szCs w:val="24"/>
        </w:rPr>
        <w:lastRenderedPageBreak/>
        <w:t xml:space="preserve">V Olomouci dne </w:t>
      </w:r>
      <w:r w:rsidR="00215762" w:rsidRPr="0010374A">
        <w:rPr>
          <w:rFonts w:cstheme="minorHAnsi"/>
          <w:sz w:val="24"/>
          <w:szCs w:val="24"/>
        </w:rPr>
        <w:t>12.3.2024</w:t>
      </w:r>
    </w:p>
    <w:p w:rsidR="001D7674" w:rsidRPr="0010374A" w:rsidRDefault="001D7674" w:rsidP="001D7674">
      <w:pPr>
        <w:rPr>
          <w:rFonts w:cstheme="minorHAnsi"/>
          <w:sz w:val="24"/>
          <w:szCs w:val="24"/>
        </w:rPr>
      </w:pPr>
      <w:r w:rsidRPr="0010374A">
        <w:rPr>
          <w:rFonts w:cstheme="minorHAnsi"/>
          <w:sz w:val="24"/>
          <w:szCs w:val="24"/>
        </w:rPr>
        <w:t xml:space="preserve">Zapisovatel: </w:t>
      </w:r>
      <w:r w:rsidRPr="0010374A">
        <w:rPr>
          <w:rFonts w:cstheme="minorHAnsi"/>
          <w:sz w:val="24"/>
          <w:szCs w:val="24"/>
        </w:rPr>
        <w:tab/>
      </w:r>
      <w:r w:rsidRPr="0010374A">
        <w:rPr>
          <w:rFonts w:cstheme="minorHAnsi"/>
          <w:sz w:val="24"/>
          <w:szCs w:val="24"/>
        </w:rPr>
        <w:tab/>
      </w:r>
      <w:r w:rsidRPr="0010374A">
        <w:rPr>
          <w:rFonts w:cstheme="minorHAnsi"/>
          <w:sz w:val="24"/>
          <w:szCs w:val="24"/>
        </w:rPr>
        <w:tab/>
      </w:r>
      <w:r w:rsidR="00215762" w:rsidRPr="0010374A">
        <w:rPr>
          <w:rFonts w:cstheme="minorHAnsi"/>
          <w:sz w:val="24"/>
          <w:szCs w:val="24"/>
        </w:rPr>
        <w:t>se. Mgr. Martina Sobotová</w:t>
      </w:r>
      <w:r w:rsidRPr="0010374A">
        <w:rPr>
          <w:rFonts w:cstheme="minorHAnsi"/>
          <w:sz w:val="24"/>
          <w:szCs w:val="24"/>
        </w:rPr>
        <w:tab/>
      </w:r>
      <w:r w:rsidRPr="0010374A">
        <w:rPr>
          <w:rFonts w:cstheme="minorHAnsi"/>
          <w:sz w:val="24"/>
          <w:szCs w:val="24"/>
        </w:rPr>
        <w:tab/>
      </w:r>
      <w:r w:rsidRPr="0010374A">
        <w:rPr>
          <w:rFonts w:cstheme="minorHAnsi"/>
          <w:sz w:val="24"/>
          <w:szCs w:val="24"/>
        </w:rPr>
        <w:tab/>
        <w:t>…………………………</w:t>
      </w:r>
      <w:proofErr w:type="gramStart"/>
      <w:r w:rsidRPr="0010374A">
        <w:rPr>
          <w:rFonts w:cstheme="minorHAnsi"/>
          <w:sz w:val="24"/>
          <w:szCs w:val="24"/>
        </w:rPr>
        <w:t>…..</w:t>
      </w:r>
      <w:proofErr w:type="gramEnd"/>
    </w:p>
    <w:p w:rsidR="001D7674" w:rsidRPr="0010374A" w:rsidRDefault="001D7674" w:rsidP="001D7674">
      <w:pPr>
        <w:rPr>
          <w:rFonts w:cstheme="minorHAnsi"/>
          <w:sz w:val="24"/>
          <w:szCs w:val="24"/>
        </w:rPr>
      </w:pPr>
    </w:p>
    <w:p w:rsidR="001D7674" w:rsidRPr="0010374A" w:rsidRDefault="001D7674" w:rsidP="001D7674">
      <w:pPr>
        <w:rPr>
          <w:rFonts w:cstheme="minorHAnsi"/>
          <w:sz w:val="24"/>
          <w:szCs w:val="24"/>
        </w:rPr>
      </w:pPr>
    </w:p>
    <w:p w:rsidR="001D7674" w:rsidRPr="0010374A" w:rsidRDefault="001D7674" w:rsidP="001D7674">
      <w:pPr>
        <w:rPr>
          <w:rFonts w:cstheme="minorHAnsi"/>
          <w:sz w:val="24"/>
          <w:szCs w:val="24"/>
        </w:rPr>
      </w:pPr>
    </w:p>
    <w:p w:rsidR="004A6DCD" w:rsidRPr="0010374A" w:rsidRDefault="00BA0788" w:rsidP="001D7674">
      <w:pPr>
        <w:rPr>
          <w:rFonts w:cstheme="minorHAnsi"/>
          <w:sz w:val="24"/>
          <w:szCs w:val="24"/>
        </w:rPr>
      </w:pPr>
      <w:r w:rsidRPr="0010374A">
        <w:rPr>
          <w:rFonts w:cstheme="minorHAnsi"/>
          <w:sz w:val="24"/>
          <w:szCs w:val="24"/>
        </w:rPr>
        <w:t>Ověřovatelé zápisu:</w:t>
      </w:r>
      <w:r w:rsidRPr="0010374A">
        <w:rPr>
          <w:rFonts w:cstheme="minorHAnsi"/>
          <w:sz w:val="24"/>
          <w:szCs w:val="24"/>
        </w:rPr>
        <w:tab/>
      </w:r>
      <w:r w:rsidRPr="0010374A">
        <w:rPr>
          <w:rFonts w:cstheme="minorHAnsi"/>
          <w:sz w:val="24"/>
          <w:szCs w:val="24"/>
        </w:rPr>
        <w:tab/>
      </w:r>
      <w:r w:rsidR="004A6DCD" w:rsidRPr="0010374A">
        <w:rPr>
          <w:rFonts w:cstheme="minorHAnsi"/>
          <w:sz w:val="24"/>
          <w:szCs w:val="24"/>
        </w:rPr>
        <w:t>se. Dagmar Bartoňková</w:t>
      </w:r>
    </w:p>
    <w:p w:rsidR="001D7674" w:rsidRPr="0010374A" w:rsidRDefault="004A6DCD" w:rsidP="004A6DCD">
      <w:pPr>
        <w:ind w:left="2124" w:firstLine="708"/>
        <w:rPr>
          <w:rFonts w:cstheme="minorHAnsi"/>
          <w:sz w:val="24"/>
          <w:szCs w:val="24"/>
        </w:rPr>
      </w:pPr>
      <w:r w:rsidRPr="0010374A">
        <w:rPr>
          <w:rFonts w:cstheme="minorHAnsi"/>
          <w:sz w:val="24"/>
          <w:szCs w:val="24"/>
        </w:rPr>
        <w:t xml:space="preserve">br. Ing. Zbyněk Brázdil </w:t>
      </w:r>
      <w:r w:rsidR="001B4692" w:rsidRPr="0010374A">
        <w:rPr>
          <w:rFonts w:cstheme="minorHAnsi"/>
          <w:sz w:val="24"/>
          <w:szCs w:val="24"/>
        </w:rPr>
        <w:tab/>
      </w:r>
      <w:r w:rsidR="001D7674" w:rsidRPr="0010374A">
        <w:rPr>
          <w:rFonts w:cstheme="minorHAnsi"/>
          <w:sz w:val="24"/>
          <w:szCs w:val="24"/>
        </w:rPr>
        <w:tab/>
      </w:r>
      <w:r w:rsidR="001D7674" w:rsidRPr="0010374A">
        <w:rPr>
          <w:rFonts w:cstheme="minorHAnsi"/>
          <w:sz w:val="24"/>
          <w:szCs w:val="24"/>
        </w:rPr>
        <w:tab/>
        <w:t>…………………………</w:t>
      </w:r>
      <w:proofErr w:type="gramStart"/>
      <w:r w:rsidR="001D7674" w:rsidRPr="0010374A">
        <w:rPr>
          <w:rFonts w:cstheme="minorHAnsi"/>
          <w:sz w:val="24"/>
          <w:szCs w:val="24"/>
        </w:rPr>
        <w:t>…..</w:t>
      </w:r>
      <w:proofErr w:type="gramEnd"/>
    </w:p>
    <w:p w:rsidR="001D7674" w:rsidRPr="0010374A" w:rsidRDefault="001D7674" w:rsidP="001D7674">
      <w:pPr>
        <w:rPr>
          <w:rFonts w:cstheme="minorHAnsi"/>
          <w:sz w:val="24"/>
          <w:szCs w:val="24"/>
        </w:rPr>
      </w:pPr>
    </w:p>
    <w:p w:rsidR="001D7674" w:rsidRPr="0010374A" w:rsidRDefault="0010374A" w:rsidP="0010374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Návrhová komise: </w:t>
      </w:r>
    </w:p>
    <w:p w:rsidR="001D7674" w:rsidRPr="00F22DE9" w:rsidRDefault="003C0A98" w:rsidP="00CA4465">
      <w:pPr>
        <w:ind w:left="2124" w:firstLine="708"/>
        <w:rPr>
          <w:rFonts w:cstheme="minorHAnsi"/>
          <w:sz w:val="24"/>
          <w:szCs w:val="24"/>
        </w:rPr>
      </w:pPr>
      <w:r w:rsidRPr="0010374A">
        <w:rPr>
          <w:rFonts w:cstheme="minorHAnsi"/>
          <w:sz w:val="24"/>
          <w:szCs w:val="24"/>
        </w:rPr>
        <w:t xml:space="preserve">br. </w:t>
      </w:r>
      <w:r w:rsidR="0010374A">
        <w:rPr>
          <w:rFonts w:cstheme="minorHAnsi"/>
          <w:sz w:val="24"/>
          <w:szCs w:val="24"/>
        </w:rPr>
        <w:t>Mojmír Dostál</w:t>
      </w:r>
      <w:r w:rsidR="001B4692" w:rsidRPr="0010374A">
        <w:rPr>
          <w:rFonts w:cstheme="minorHAnsi"/>
          <w:sz w:val="24"/>
          <w:szCs w:val="24"/>
        </w:rPr>
        <w:tab/>
      </w:r>
      <w:r w:rsidR="001D7674" w:rsidRPr="0010374A">
        <w:rPr>
          <w:rFonts w:cstheme="minorHAnsi"/>
          <w:sz w:val="24"/>
          <w:szCs w:val="24"/>
        </w:rPr>
        <w:tab/>
      </w:r>
      <w:r w:rsidR="001D7674" w:rsidRPr="0010374A">
        <w:rPr>
          <w:rFonts w:cstheme="minorHAnsi"/>
          <w:sz w:val="24"/>
          <w:szCs w:val="24"/>
        </w:rPr>
        <w:tab/>
      </w:r>
      <w:r w:rsidR="001D7674" w:rsidRPr="0010374A">
        <w:rPr>
          <w:rFonts w:cstheme="minorHAnsi"/>
          <w:sz w:val="24"/>
          <w:szCs w:val="24"/>
        </w:rPr>
        <w:tab/>
        <w:t>…………………………</w:t>
      </w:r>
      <w:proofErr w:type="gramStart"/>
      <w:r w:rsidR="001D7674" w:rsidRPr="0010374A">
        <w:rPr>
          <w:rFonts w:cstheme="minorHAnsi"/>
          <w:sz w:val="24"/>
          <w:szCs w:val="24"/>
        </w:rPr>
        <w:t>…..</w:t>
      </w:r>
      <w:proofErr w:type="gramEnd"/>
    </w:p>
    <w:sectPr w:rsidR="001D7674" w:rsidRPr="00F22DE9" w:rsidSect="00241F64">
      <w:headerReference w:type="default" r:id="rId8"/>
      <w:footerReference w:type="default" r:id="rId9"/>
      <w:pgSz w:w="11906" w:h="16838"/>
      <w:pgMar w:top="2124" w:right="720" w:bottom="720" w:left="720" w:header="705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4EAF" w:rsidRDefault="00464EAF" w:rsidP="00A163CE">
      <w:pPr>
        <w:spacing w:after="0" w:line="240" w:lineRule="auto"/>
      </w:pPr>
      <w:r>
        <w:separator/>
      </w:r>
    </w:p>
  </w:endnote>
  <w:endnote w:type="continuationSeparator" w:id="0">
    <w:p w:rsidR="00464EAF" w:rsidRDefault="00464EAF" w:rsidP="00A16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3CE" w:rsidRPr="00A163CE" w:rsidRDefault="00956796" w:rsidP="00A163CE">
    <w:pPr>
      <w:spacing w:before="80" w:after="0"/>
      <w:rPr>
        <w:rFonts w:ascii="Times New Roman" w:hAnsi="Times New Roman" w:cs="Times New Roman"/>
        <w:b/>
        <w:sz w:val="24"/>
        <w:szCs w:val="24"/>
      </w:rPr>
    </w:pPr>
    <w:r w:rsidRPr="00956796">
      <w:rPr>
        <w:noProof/>
        <w:lang w:eastAsia="cs-CZ"/>
      </w:rPr>
      <w:pict>
        <v:line id="Přímá spojnice 23" o:spid="_x0000_s1027" style="position:absolute;z-index:251662336;visibility:visible;mso-width-relative:margin" from="0,-.05pt" to="525.8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" strokecolor="black [3213]" strokeweight=".5pt">
          <v:stroke joinstyle="miter"/>
        </v:line>
      </w:pic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tel.: 737 908 221                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 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>www.oshol.hasici-ol.cz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e-mail: osh.olomouc@seznam.cz   </w:t>
    </w:r>
  </w:p>
  <w:p w:rsidR="00A163CE" w:rsidRDefault="00A163CE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4EAF" w:rsidRDefault="00464EAF" w:rsidP="00A163CE">
      <w:pPr>
        <w:spacing w:after="0" w:line="240" w:lineRule="auto"/>
      </w:pPr>
      <w:r>
        <w:separator/>
      </w:r>
    </w:p>
  </w:footnote>
  <w:footnote w:type="continuationSeparator" w:id="0">
    <w:p w:rsidR="00464EAF" w:rsidRDefault="00464EAF" w:rsidP="00A163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3CE" w:rsidRPr="00A163CE" w:rsidRDefault="00A163CE" w:rsidP="00A163CE">
    <w:pPr>
      <w:spacing w:before="80" w:after="0" w:line="240" w:lineRule="auto"/>
      <w:jc w:val="right"/>
      <w:rPr>
        <w:rFonts w:ascii="Times New Roman" w:hAnsi="Times New Roman" w:cs="Times New Roman"/>
        <w:b/>
        <w:sz w:val="26"/>
        <w:szCs w:val="26"/>
      </w:rPr>
    </w:pPr>
    <w:r w:rsidRPr="00A163CE">
      <w:rPr>
        <w:rFonts w:ascii="Times New Roman" w:hAnsi="Times New Roman" w:cs="Times New Roman"/>
        <w:b/>
        <w:noProof/>
        <w:sz w:val="26"/>
        <w:szCs w:val="26"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66675</wp:posOffset>
          </wp:positionH>
          <wp:positionV relativeFrom="paragraph">
            <wp:posOffset>-217170</wp:posOffset>
          </wp:positionV>
          <wp:extent cx="968093" cy="962025"/>
          <wp:effectExtent l="0" t="0" r="3810" b="0"/>
          <wp:wrapNone/>
          <wp:docPr id="10" name="Obrázek 10" descr="3 Znak bez nápis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 Znak bez nápis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093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163CE">
      <w:rPr>
        <w:rFonts w:ascii="Times New Roman" w:hAnsi="Times New Roman" w:cs="Times New Roman"/>
        <w:b/>
        <w:sz w:val="26"/>
        <w:szCs w:val="26"/>
      </w:rPr>
      <w:t>SDRUŽENÍ HASIČŮ ČECH, MORAVY A SLEZSKA</w:t>
    </w:r>
  </w:p>
  <w:p w:rsidR="00A163CE" w:rsidRPr="00A163CE" w:rsidRDefault="00A163CE" w:rsidP="00A163CE">
    <w:pPr>
      <w:spacing w:before="80" w:after="0" w:line="240" w:lineRule="auto"/>
      <w:jc w:val="right"/>
      <w:rPr>
        <w:rFonts w:ascii="Times New Roman" w:hAnsi="Times New Roman" w:cs="Times New Roman"/>
        <w:b/>
        <w:sz w:val="26"/>
        <w:szCs w:val="26"/>
      </w:rPr>
    </w:pPr>
    <w:r w:rsidRPr="00A163CE">
      <w:rPr>
        <w:rFonts w:ascii="Times New Roman" w:hAnsi="Times New Roman" w:cs="Times New Roman"/>
        <w:b/>
        <w:sz w:val="26"/>
        <w:szCs w:val="26"/>
      </w:rPr>
      <w:t>Okresní sdružení hasičů OLOMOUC</w:t>
    </w:r>
  </w:p>
  <w:p w:rsidR="00A163CE" w:rsidRPr="00A163CE" w:rsidRDefault="00276F92" w:rsidP="00A163CE">
    <w:pPr>
      <w:spacing w:before="80" w:after="0" w:line="240" w:lineRule="auto"/>
      <w:ind w:left="-284" w:firstLine="284"/>
      <w:jc w:val="right"/>
      <w:rPr>
        <w:rFonts w:ascii="Times New Roman" w:hAnsi="Times New Roman" w:cs="Times New Roman"/>
        <w:sz w:val="26"/>
        <w:szCs w:val="26"/>
      </w:rPr>
    </w:pPr>
    <w:r w:rsidRPr="00276F92">
      <w:rPr>
        <w:rFonts w:ascii="Times New Roman" w:hAnsi="Times New Roman" w:cs="Times New Roman"/>
        <w:b/>
        <w:sz w:val="26"/>
        <w:szCs w:val="26"/>
      </w:rPr>
      <w:t>Schweitzerova 91, 779 00 Olomouc</w:t>
    </w:r>
    <w:r w:rsidR="00A163CE" w:rsidRPr="00A163CE">
      <w:rPr>
        <w:rFonts w:ascii="Times New Roman" w:hAnsi="Times New Roman" w:cs="Times New Roman"/>
        <w:sz w:val="26"/>
        <w:szCs w:val="26"/>
      </w:rPr>
      <w:t xml:space="preserve">  </w:t>
    </w:r>
  </w:p>
  <w:p w:rsidR="00A163CE" w:rsidRDefault="00956796">
    <w:pPr>
      <w:pStyle w:val="Zhlav"/>
    </w:pPr>
    <w:r>
      <w:rPr>
        <w:noProof/>
        <w:lang w:eastAsia="cs-CZ"/>
      </w:rPr>
      <w:pict>
        <v:line id="Přímá spojnice 17" o:spid="_x0000_s1026" style="position:absolute;z-index:251660288;visibility:visible;mso-position-horizontal:center;mso-width-relative:margin" from="0,6.9pt" to="525.8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" strokecolor="black [3213]" strokeweight=".5pt">
          <v:stroke joinstyle="miter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A52C4"/>
    <w:multiLevelType w:val="hybridMultilevel"/>
    <w:tmpl w:val="1C4CD60A"/>
    <w:lvl w:ilvl="0" w:tplc="F37A2768">
      <w:start w:val="5"/>
      <w:numFmt w:val="bullet"/>
      <w:lvlText w:val="-"/>
      <w:lvlJc w:val="left"/>
      <w:pPr>
        <w:ind w:left="791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">
    <w:nsid w:val="05430207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0023EAE"/>
    <w:multiLevelType w:val="hybridMultilevel"/>
    <w:tmpl w:val="D03296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5E2EE6"/>
    <w:multiLevelType w:val="hybridMultilevel"/>
    <w:tmpl w:val="0B6480B2"/>
    <w:lvl w:ilvl="0" w:tplc="CAB8A840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9057BA"/>
    <w:multiLevelType w:val="hybridMultilevel"/>
    <w:tmpl w:val="B81ED792"/>
    <w:lvl w:ilvl="0" w:tplc="5FF00CF6">
      <w:start w:val="3"/>
      <w:numFmt w:val="bullet"/>
      <w:lvlText w:val="-"/>
      <w:lvlJc w:val="left"/>
      <w:pPr>
        <w:ind w:left="785" w:hanging="360"/>
      </w:pPr>
      <w:rPr>
        <w:rFonts w:ascii="Times New Roman" w:eastAsiaTheme="minorHAnsi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>
    <w:nsid w:val="39B6389E"/>
    <w:multiLevelType w:val="hybridMultilevel"/>
    <w:tmpl w:val="960245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5D7CC2"/>
    <w:multiLevelType w:val="hybridMultilevel"/>
    <w:tmpl w:val="FD44D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BA31FD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F0712FE"/>
    <w:multiLevelType w:val="hybridMultilevel"/>
    <w:tmpl w:val="AAF62D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622D01"/>
    <w:multiLevelType w:val="hybridMultilevel"/>
    <w:tmpl w:val="6D5E2D9A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58D520BE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D793C12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1"/>
  </w:num>
  <w:num w:numId="5">
    <w:abstractNumId w:val="0"/>
  </w:num>
  <w:num w:numId="6">
    <w:abstractNumId w:val="10"/>
  </w:num>
  <w:num w:numId="7">
    <w:abstractNumId w:val="7"/>
  </w:num>
  <w:num w:numId="8">
    <w:abstractNumId w:val="11"/>
  </w:num>
  <w:num w:numId="9">
    <w:abstractNumId w:val="5"/>
  </w:num>
  <w:num w:numId="10">
    <w:abstractNumId w:val="3"/>
  </w:num>
  <w:num w:numId="11">
    <w:abstractNumId w:val="2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A163CE"/>
    <w:rsid w:val="000024BD"/>
    <w:rsid w:val="0000417C"/>
    <w:rsid w:val="000110C1"/>
    <w:rsid w:val="00011BD2"/>
    <w:rsid w:val="00012457"/>
    <w:rsid w:val="000255D3"/>
    <w:rsid w:val="00032931"/>
    <w:rsid w:val="00046DC1"/>
    <w:rsid w:val="00055F34"/>
    <w:rsid w:val="00071D28"/>
    <w:rsid w:val="000735A9"/>
    <w:rsid w:val="00080468"/>
    <w:rsid w:val="00090DC2"/>
    <w:rsid w:val="00091309"/>
    <w:rsid w:val="000A3ED1"/>
    <w:rsid w:val="000B310F"/>
    <w:rsid w:val="000B6994"/>
    <w:rsid w:val="000C3E91"/>
    <w:rsid w:val="000C6736"/>
    <w:rsid w:val="000C7D29"/>
    <w:rsid w:val="000D3311"/>
    <w:rsid w:val="0010374A"/>
    <w:rsid w:val="001106F1"/>
    <w:rsid w:val="00114E0E"/>
    <w:rsid w:val="00116994"/>
    <w:rsid w:val="00121F7E"/>
    <w:rsid w:val="00127F56"/>
    <w:rsid w:val="001348DF"/>
    <w:rsid w:val="00134E1E"/>
    <w:rsid w:val="0013524D"/>
    <w:rsid w:val="00153CF3"/>
    <w:rsid w:val="00161D4C"/>
    <w:rsid w:val="00162A9B"/>
    <w:rsid w:val="001667B2"/>
    <w:rsid w:val="00170C93"/>
    <w:rsid w:val="001713C9"/>
    <w:rsid w:val="00174ECA"/>
    <w:rsid w:val="00197951"/>
    <w:rsid w:val="001B4692"/>
    <w:rsid w:val="001B50A0"/>
    <w:rsid w:val="001C1373"/>
    <w:rsid w:val="001C6080"/>
    <w:rsid w:val="001D659A"/>
    <w:rsid w:val="001D69D4"/>
    <w:rsid w:val="001D7674"/>
    <w:rsid w:val="00212D93"/>
    <w:rsid w:val="00214107"/>
    <w:rsid w:val="00215762"/>
    <w:rsid w:val="00225EB2"/>
    <w:rsid w:val="00226204"/>
    <w:rsid w:val="00241F64"/>
    <w:rsid w:val="00245183"/>
    <w:rsid w:val="00251D97"/>
    <w:rsid w:val="00261632"/>
    <w:rsid w:val="00276F92"/>
    <w:rsid w:val="002826E2"/>
    <w:rsid w:val="00287F5A"/>
    <w:rsid w:val="00290CC1"/>
    <w:rsid w:val="002B034C"/>
    <w:rsid w:val="002B0DF2"/>
    <w:rsid w:val="002B169F"/>
    <w:rsid w:val="002B30BC"/>
    <w:rsid w:val="002C07D0"/>
    <w:rsid w:val="002D0BCC"/>
    <w:rsid w:val="002D51BA"/>
    <w:rsid w:val="002E50A7"/>
    <w:rsid w:val="002F32E3"/>
    <w:rsid w:val="002F52AD"/>
    <w:rsid w:val="002F5650"/>
    <w:rsid w:val="002F68CD"/>
    <w:rsid w:val="00304011"/>
    <w:rsid w:val="0030780E"/>
    <w:rsid w:val="0032212C"/>
    <w:rsid w:val="00333C19"/>
    <w:rsid w:val="00337F3E"/>
    <w:rsid w:val="00340FC4"/>
    <w:rsid w:val="00342716"/>
    <w:rsid w:val="00346DDE"/>
    <w:rsid w:val="0035598D"/>
    <w:rsid w:val="0035715E"/>
    <w:rsid w:val="00361E2C"/>
    <w:rsid w:val="00367D86"/>
    <w:rsid w:val="0037018C"/>
    <w:rsid w:val="00374395"/>
    <w:rsid w:val="00395D96"/>
    <w:rsid w:val="003B17B5"/>
    <w:rsid w:val="003B5857"/>
    <w:rsid w:val="003C0A98"/>
    <w:rsid w:val="003D2A03"/>
    <w:rsid w:val="003F75FC"/>
    <w:rsid w:val="00402DED"/>
    <w:rsid w:val="00415FF9"/>
    <w:rsid w:val="00422758"/>
    <w:rsid w:val="0042351B"/>
    <w:rsid w:val="00435377"/>
    <w:rsid w:val="00437D84"/>
    <w:rsid w:val="0044170D"/>
    <w:rsid w:val="00442343"/>
    <w:rsid w:val="00442C15"/>
    <w:rsid w:val="0044336C"/>
    <w:rsid w:val="00445476"/>
    <w:rsid w:val="004466A5"/>
    <w:rsid w:val="0045609D"/>
    <w:rsid w:val="00464EAF"/>
    <w:rsid w:val="004650C9"/>
    <w:rsid w:val="0047241C"/>
    <w:rsid w:val="0047301C"/>
    <w:rsid w:val="004801C2"/>
    <w:rsid w:val="00481B8E"/>
    <w:rsid w:val="004837E9"/>
    <w:rsid w:val="00483A94"/>
    <w:rsid w:val="00490F4C"/>
    <w:rsid w:val="004A1580"/>
    <w:rsid w:val="004A642B"/>
    <w:rsid w:val="004A6DCD"/>
    <w:rsid w:val="004C6D81"/>
    <w:rsid w:val="004D1004"/>
    <w:rsid w:val="004D3E50"/>
    <w:rsid w:val="004E0E03"/>
    <w:rsid w:val="004E1777"/>
    <w:rsid w:val="004F000C"/>
    <w:rsid w:val="004F3400"/>
    <w:rsid w:val="004F4F61"/>
    <w:rsid w:val="00505C5A"/>
    <w:rsid w:val="00507EB7"/>
    <w:rsid w:val="005100D7"/>
    <w:rsid w:val="00510E61"/>
    <w:rsid w:val="0051396C"/>
    <w:rsid w:val="00523B8F"/>
    <w:rsid w:val="00527640"/>
    <w:rsid w:val="0053235B"/>
    <w:rsid w:val="00547C97"/>
    <w:rsid w:val="005506EF"/>
    <w:rsid w:val="00550A6C"/>
    <w:rsid w:val="0056429B"/>
    <w:rsid w:val="00575FCD"/>
    <w:rsid w:val="00584B7B"/>
    <w:rsid w:val="005A5821"/>
    <w:rsid w:val="005C79A4"/>
    <w:rsid w:val="005D12F0"/>
    <w:rsid w:val="005D7BE5"/>
    <w:rsid w:val="005E2434"/>
    <w:rsid w:val="005E3DA6"/>
    <w:rsid w:val="005F17BC"/>
    <w:rsid w:val="005F72D3"/>
    <w:rsid w:val="006055A3"/>
    <w:rsid w:val="00606210"/>
    <w:rsid w:val="006235FF"/>
    <w:rsid w:val="0062545C"/>
    <w:rsid w:val="006271F5"/>
    <w:rsid w:val="006334D7"/>
    <w:rsid w:val="006416D9"/>
    <w:rsid w:val="0064275A"/>
    <w:rsid w:val="006463F6"/>
    <w:rsid w:val="006530BB"/>
    <w:rsid w:val="0065787B"/>
    <w:rsid w:val="006614FF"/>
    <w:rsid w:val="00665C74"/>
    <w:rsid w:val="006701C9"/>
    <w:rsid w:val="00691B81"/>
    <w:rsid w:val="00693E1B"/>
    <w:rsid w:val="006952DF"/>
    <w:rsid w:val="006A6A86"/>
    <w:rsid w:val="006A7AD7"/>
    <w:rsid w:val="006B0B68"/>
    <w:rsid w:val="006B0F71"/>
    <w:rsid w:val="006B5624"/>
    <w:rsid w:val="006C161A"/>
    <w:rsid w:val="006C35B2"/>
    <w:rsid w:val="006C5E5E"/>
    <w:rsid w:val="006D247D"/>
    <w:rsid w:val="006D7BD4"/>
    <w:rsid w:val="006E2DCF"/>
    <w:rsid w:val="006F6918"/>
    <w:rsid w:val="006F6D99"/>
    <w:rsid w:val="007112C2"/>
    <w:rsid w:val="00713730"/>
    <w:rsid w:val="0072568A"/>
    <w:rsid w:val="00735C78"/>
    <w:rsid w:val="00737364"/>
    <w:rsid w:val="0075188C"/>
    <w:rsid w:val="00753D51"/>
    <w:rsid w:val="00762A2C"/>
    <w:rsid w:val="007644FE"/>
    <w:rsid w:val="00766EA5"/>
    <w:rsid w:val="00770DD9"/>
    <w:rsid w:val="007749EE"/>
    <w:rsid w:val="00777DF6"/>
    <w:rsid w:val="007835FD"/>
    <w:rsid w:val="0078624C"/>
    <w:rsid w:val="007928D6"/>
    <w:rsid w:val="00792E76"/>
    <w:rsid w:val="00793C8B"/>
    <w:rsid w:val="00796B68"/>
    <w:rsid w:val="007A1412"/>
    <w:rsid w:val="007A42AA"/>
    <w:rsid w:val="007B25EC"/>
    <w:rsid w:val="007B3B06"/>
    <w:rsid w:val="007B4864"/>
    <w:rsid w:val="007C3312"/>
    <w:rsid w:val="007D16B6"/>
    <w:rsid w:val="007D5B8C"/>
    <w:rsid w:val="007D6513"/>
    <w:rsid w:val="007E283C"/>
    <w:rsid w:val="007E68D2"/>
    <w:rsid w:val="007E6F70"/>
    <w:rsid w:val="007F0C92"/>
    <w:rsid w:val="007F4F2F"/>
    <w:rsid w:val="0080104C"/>
    <w:rsid w:val="008027D6"/>
    <w:rsid w:val="00806395"/>
    <w:rsid w:val="008078B9"/>
    <w:rsid w:val="00815643"/>
    <w:rsid w:val="00837DDB"/>
    <w:rsid w:val="00840DF0"/>
    <w:rsid w:val="00843C2F"/>
    <w:rsid w:val="0084685B"/>
    <w:rsid w:val="008469D3"/>
    <w:rsid w:val="008507D6"/>
    <w:rsid w:val="00855E27"/>
    <w:rsid w:val="00856348"/>
    <w:rsid w:val="00864698"/>
    <w:rsid w:val="00865EF7"/>
    <w:rsid w:val="008745EC"/>
    <w:rsid w:val="008820AC"/>
    <w:rsid w:val="008872A9"/>
    <w:rsid w:val="0089004B"/>
    <w:rsid w:val="00895E96"/>
    <w:rsid w:val="008A5FEA"/>
    <w:rsid w:val="008B48EB"/>
    <w:rsid w:val="008C204B"/>
    <w:rsid w:val="008D3FDB"/>
    <w:rsid w:val="008E2F03"/>
    <w:rsid w:val="008E68ED"/>
    <w:rsid w:val="008E7BC8"/>
    <w:rsid w:val="008F297C"/>
    <w:rsid w:val="008F33D0"/>
    <w:rsid w:val="008F42BC"/>
    <w:rsid w:val="008F64A7"/>
    <w:rsid w:val="008F76E5"/>
    <w:rsid w:val="009025DE"/>
    <w:rsid w:val="00902A45"/>
    <w:rsid w:val="00912859"/>
    <w:rsid w:val="009135AE"/>
    <w:rsid w:val="00923113"/>
    <w:rsid w:val="0092542D"/>
    <w:rsid w:val="009335B6"/>
    <w:rsid w:val="009404C1"/>
    <w:rsid w:val="00942246"/>
    <w:rsid w:val="00954E14"/>
    <w:rsid w:val="00956796"/>
    <w:rsid w:val="00963097"/>
    <w:rsid w:val="00965DF1"/>
    <w:rsid w:val="00970028"/>
    <w:rsid w:val="00970DF5"/>
    <w:rsid w:val="00973CF2"/>
    <w:rsid w:val="00983643"/>
    <w:rsid w:val="009A349F"/>
    <w:rsid w:val="009A3D4C"/>
    <w:rsid w:val="009B2132"/>
    <w:rsid w:val="009B3E92"/>
    <w:rsid w:val="009B6726"/>
    <w:rsid w:val="009B6A1C"/>
    <w:rsid w:val="009B74D5"/>
    <w:rsid w:val="009C076A"/>
    <w:rsid w:val="009D7AB6"/>
    <w:rsid w:val="009E2135"/>
    <w:rsid w:val="009E2DCB"/>
    <w:rsid w:val="00A00A3B"/>
    <w:rsid w:val="00A01357"/>
    <w:rsid w:val="00A01532"/>
    <w:rsid w:val="00A020A1"/>
    <w:rsid w:val="00A03EEA"/>
    <w:rsid w:val="00A0581A"/>
    <w:rsid w:val="00A163CE"/>
    <w:rsid w:val="00A20EC4"/>
    <w:rsid w:val="00A247D4"/>
    <w:rsid w:val="00A27392"/>
    <w:rsid w:val="00A41BDA"/>
    <w:rsid w:val="00A52B10"/>
    <w:rsid w:val="00A54E6C"/>
    <w:rsid w:val="00A64578"/>
    <w:rsid w:val="00A74E08"/>
    <w:rsid w:val="00A84A28"/>
    <w:rsid w:val="00A8502C"/>
    <w:rsid w:val="00A86C35"/>
    <w:rsid w:val="00A9143A"/>
    <w:rsid w:val="00A91DF2"/>
    <w:rsid w:val="00A968DD"/>
    <w:rsid w:val="00AA0F2D"/>
    <w:rsid w:val="00AA43E3"/>
    <w:rsid w:val="00AA5523"/>
    <w:rsid w:val="00AB4E2B"/>
    <w:rsid w:val="00AC0D3F"/>
    <w:rsid w:val="00AC11DD"/>
    <w:rsid w:val="00AC5706"/>
    <w:rsid w:val="00AD7BE7"/>
    <w:rsid w:val="00AD7EF2"/>
    <w:rsid w:val="00AD7FE0"/>
    <w:rsid w:val="00AE354E"/>
    <w:rsid w:val="00AE3BF2"/>
    <w:rsid w:val="00AF1FE9"/>
    <w:rsid w:val="00AF5C3C"/>
    <w:rsid w:val="00B010EB"/>
    <w:rsid w:val="00B101AF"/>
    <w:rsid w:val="00B1052C"/>
    <w:rsid w:val="00B11201"/>
    <w:rsid w:val="00B14421"/>
    <w:rsid w:val="00B2360F"/>
    <w:rsid w:val="00B30147"/>
    <w:rsid w:val="00B311D9"/>
    <w:rsid w:val="00B33EEB"/>
    <w:rsid w:val="00B41AD7"/>
    <w:rsid w:val="00B44FA3"/>
    <w:rsid w:val="00B46D3A"/>
    <w:rsid w:val="00B47199"/>
    <w:rsid w:val="00B5510E"/>
    <w:rsid w:val="00B5577A"/>
    <w:rsid w:val="00B6573E"/>
    <w:rsid w:val="00B86D60"/>
    <w:rsid w:val="00B927F8"/>
    <w:rsid w:val="00B978AE"/>
    <w:rsid w:val="00BA007F"/>
    <w:rsid w:val="00BA0788"/>
    <w:rsid w:val="00BA1867"/>
    <w:rsid w:val="00BA2ED7"/>
    <w:rsid w:val="00BA56F8"/>
    <w:rsid w:val="00BC5AE8"/>
    <w:rsid w:val="00BD6A7A"/>
    <w:rsid w:val="00BD78AF"/>
    <w:rsid w:val="00BE2EBE"/>
    <w:rsid w:val="00BE6013"/>
    <w:rsid w:val="00BE68AF"/>
    <w:rsid w:val="00BF0C2D"/>
    <w:rsid w:val="00C00D1C"/>
    <w:rsid w:val="00C06E08"/>
    <w:rsid w:val="00C06FE1"/>
    <w:rsid w:val="00C108E1"/>
    <w:rsid w:val="00C25EEE"/>
    <w:rsid w:val="00C27132"/>
    <w:rsid w:val="00C27B68"/>
    <w:rsid w:val="00C30170"/>
    <w:rsid w:val="00C3657B"/>
    <w:rsid w:val="00C40DF5"/>
    <w:rsid w:val="00C4437E"/>
    <w:rsid w:val="00C46AF6"/>
    <w:rsid w:val="00C600B2"/>
    <w:rsid w:val="00C62463"/>
    <w:rsid w:val="00C62C95"/>
    <w:rsid w:val="00C668D4"/>
    <w:rsid w:val="00C777F5"/>
    <w:rsid w:val="00C82DD0"/>
    <w:rsid w:val="00C95F28"/>
    <w:rsid w:val="00C9734D"/>
    <w:rsid w:val="00C97C4E"/>
    <w:rsid w:val="00CA4465"/>
    <w:rsid w:val="00CB48B6"/>
    <w:rsid w:val="00CB77BB"/>
    <w:rsid w:val="00CC6B84"/>
    <w:rsid w:val="00CD6D5E"/>
    <w:rsid w:val="00CE7903"/>
    <w:rsid w:val="00CF29E6"/>
    <w:rsid w:val="00CF6924"/>
    <w:rsid w:val="00D045A9"/>
    <w:rsid w:val="00D12C85"/>
    <w:rsid w:val="00D144FA"/>
    <w:rsid w:val="00D17F1C"/>
    <w:rsid w:val="00D207DB"/>
    <w:rsid w:val="00D215CF"/>
    <w:rsid w:val="00D229A8"/>
    <w:rsid w:val="00D23A63"/>
    <w:rsid w:val="00D25653"/>
    <w:rsid w:val="00D301A3"/>
    <w:rsid w:val="00D37A49"/>
    <w:rsid w:val="00D43206"/>
    <w:rsid w:val="00D432EE"/>
    <w:rsid w:val="00D45195"/>
    <w:rsid w:val="00D557F7"/>
    <w:rsid w:val="00D60C81"/>
    <w:rsid w:val="00D63038"/>
    <w:rsid w:val="00D849AF"/>
    <w:rsid w:val="00D93ED6"/>
    <w:rsid w:val="00D972A8"/>
    <w:rsid w:val="00DB41DA"/>
    <w:rsid w:val="00DC02B3"/>
    <w:rsid w:val="00DC7D6C"/>
    <w:rsid w:val="00DD121E"/>
    <w:rsid w:val="00DD7134"/>
    <w:rsid w:val="00DE178C"/>
    <w:rsid w:val="00DE780E"/>
    <w:rsid w:val="00DF241C"/>
    <w:rsid w:val="00DF4847"/>
    <w:rsid w:val="00DF7DE1"/>
    <w:rsid w:val="00E02862"/>
    <w:rsid w:val="00E118CD"/>
    <w:rsid w:val="00E2046B"/>
    <w:rsid w:val="00E24049"/>
    <w:rsid w:val="00E41167"/>
    <w:rsid w:val="00E44DE7"/>
    <w:rsid w:val="00E538EB"/>
    <w:rsid w:val="00E766C8"/>
    <w:rsid w:val="00E76A9D"/>
    <w:rsid w:val="00E87E91"/>
    <w:rsid w:val="00E924EA"/>
    <w:rsid w:val="00E96E77"/>
    <w:rsid w:val="00EA2170"/>
    <w:rsid w:val="00EA6707"/>
    <w:rsid w:val="00EA6AEF"/>
    <w:rsid w:val="00EB455B"/>
    <w:rsid w:val="00EB6FE8"/>
    <w:rsid w:val="00EB7D26"/>
    <w:rsid w:val="00EC24E5"/>
    <w:rsid w:val="00EC2858"/>
    <w:rsid w:val="00EC69BB"/>
    <w:rsid w:val="00ED1954"/>
    <w:rsid w:val="00ED5F31"/>
    <w:rsid w:val="00EE2F5D"/>
    <w:rsid w:val="00EF4C0A"/>
    <w:rsid w:val="00F00669"/>
    <w:rsid w:val="00F0368C"/>
    <w:rsid w:val="00F0489F"/>
    <w:rsid w:val="00F22DE9"/>
    <w:rsid w:val="00F30D54"/>
    <w:rsid w:val="00F355A7"/>
    <w:rsid w:val="00F3583B"/>
    <w:rsid w:val="00F36A8B"/>
    <w:rsid w:val="00F40A9C"/>
    <w:rsid w:val="00F50F49"/>
    <w:rsid w:val="00F52E1F"/>
    <w:rsid w:val="00F55E06"/>
    <w:rsid w:val="00F56615"/>
    <w:rsid w:val="00F6022A"/>
    <w:rsid w:val="00F8718E"/>
    <w:rsid w:val="00F93AC9"/>
    <w:rsid w:val="00F93EC1"/>
    <w:rsid w:val="00FA547A"/>
    <w:rsid w:val="00FA6C8A"/>
    <w:rsid w:val="00FB00D1"/>
    <w:rsid w:val="00FE2C78"/>
    <w:rsid w:val="00FE3BCC"/>
    <w:rsid w:val="00FE7F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5679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6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63CE"/>
  </w:style>
  <w:style w:type="paragraph" w:styleId="Zpat">
    <w:name w:val="footer"/>
    <w:basedOn w:val="Normln"/>
    <w:link w:val="ZpatChar"/>
    <w:uiPriority w:val="99"/>
    <w:unhideWhenUsed/>
    <w:rsid w:val="00A16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63CE"/>
  </w:style>
  <w:style w:type="character" w:styleId="Hypertextovodkaz">
    <w:name w:val="Hyperlink"/>
    <w:basedOn w:val="Standardnpsmoodstavce"/>
    <w:uiPriority w:val="99"/>
    <w:unhideWhenUsed/>
    <w:rsid w:val="00A163CE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F4C0A"/>
    <w:pPr>
      <w:ind w:left="720"/>
      <w:contextualSpacing/>
    </w:pPr>
  </w:style>
  <w:style w:type="table" w:styleId="Mkatabulky">
    <w:name w:val="Table Grid"/>
    <w:basedOn w:val="Normlntabulka"/>
    <w:uiPriority w:val="39"/>
    <w:rsid w:val="000B31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D6A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6A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7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2E261-4586-4B44-80CC-D7BEE34A2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804</Words>
  <Characters>4747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Bartuňěk</dc:creator>
  <cp:keywords/>
  <dc:description/>
  <cp:lastModifiedBy>OSH Olomouc</cp:lastModifiedBy>
  <cp:revision>83</cp:revision>
  <cp:lastPrinted>2024-03-19T08:16:00Z</cp:lastPrinted>
  <dcterms:created xsi:type="dcterms:W3CDTF">2024-03-12T15:21:00Z</dcterms:created>
  <dcterms:modified xsi:type="dcterms:W3CDTF">2024-03-19T08:18:00Z</dcterms:modified>
</cp:coreProperties>
</file>