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72A2CDA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936D87">
        <w:rPr>
          <w:rFonts w:cstheme="minorHAnsi"/>
          <w:b/>
          <w:sz w:val="26"/>
          <w:szCs w:val="26"/>
        </w:rPr>
        <w:t>3.června</w:t>
      </w:r>
      <w:r w:rsidR="00A4795D">
        <w:rPr>
          <w:rFonts w:cstheme="minorHAnsi"/>
          <w:b/>
          <w:sz w:val="26"/>
          <w:szCs w:val="26"/>
        </w:rPr>
        <w:t xml:space="preserve"> </w:t>
      </w:r>
      <w:r w:rsidRPr="00F22DE9">
        <w:rPr>
          <w:rFonts w:cstheme="minorHAnsi"/>
          <w:b/>
          <w:sz w:val="26"/>
          <w:szCs w:val="26"/>
        </w:rPr>
        <w:t>202</w:t>
      </w:r>
      <w:r w:rsidR="00502A48">
        <w:rPr>
          <w:rFonts w:cstheme="minorHAnsi"/>
          <w:b/>
          <w:sz w:val="26"/>
          <w:szCs w:val="26"/>
        </w:rPr>
        <w:t>5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064666E8" w:rsidR="00EB6FE8" w:rsidRPr="00F22DE9" w:rsidRDefault="00EB6FE8" w:rsidP="00502A4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</w:t>
      </w:r>
      <w:r w:rsidR="00FD71A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>Mgr. Alois Švancara,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4901BC">
        <w:rPr>
          <w:rFonts w:cstheme="minorHAnsi"/>
          <w:sz w:val="24"/>
          <w:szCs w:val="24"/>
        </w:rPr>
        <w:t>,</w:t>
      </w:r>
      <w:r w:rsidR="004901BC" w:rsidRPr="000274BE">
        <w:rPr>
          <w:rFonts w:cstheme="minorHAnsi"/>
          <w:sz w:val="24"/>
          <w:szCs w:val="24"/>
        </w:rPr>
        <w:t xml:space="preserve"> </w:t>
      </w:r>
      <w:r w:rsidR="004901BC" w:rsidRPr="00F22DE9">
        <w:rPr>
          <w:rFonts w:cstheme="minorHAnsi"/>
          <w:sz w:val="24"/>
          <w:szCs w:val="24"/>
        </w:rPr>
        <w:t>br. Ing. Zbyněk Brázdil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 xml:space="preserve">Lukáš </w:t>
      </w:r>
      <w:proofErr w:type="spellStart"/>
      <w:r w:rsidR="00FD71A9">
        <w:rPr>
          <w:rFonts w:cstheme="minorHAnsi"/>
          <w:sz w:val="24"/>
          <w:szCs w:val="24"/>
        </w:rPr>
        <w:t>Debnár</w:t>
      </w:r>
      <w:proofErr w:type="spellEnd"/>
      <w:r w:rsidR="00005ED6">
        <w:rPr>
          <w:rFonts w:cstheme="minorHAnsi"/>
          <w:sz w:val="24"/>
          <w:szCs w:val="24"/>
        </w:rPr>
        <w:t>, br. Jiří Čepelák</w:t>
      </w:r>
      <w:r w:rsidR="00537886">
        <w:rPr>
          <w:rFonts w:cstheme="minorHAnsi"/>
          <w:sz w:val="24"/>
          <w:szCs w:val="24"/>
        </w:rPr>
        <w:t>, br. Ing. Alois Obšil</w:t>
      </w:r>
    </w:p>
    <w:p w14:paraId="6DF439EC" w14:textId="055B8839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 xml:space="preserve">br. </w:t>
      </w:r>
      <w:r w:rsidR="00502A48">
        <w:rPr>
          <w:rFonts w:cstheme="minorHAnsi"/>
          <w:sz w:val="24"/>
          <w:szCs w:val="24"/>
        </w:rPr>
        <w:t>Mojmír Dostál, br. Bc. Tomáš Otruba</w:t>
      </w:r>
      <w:r w:rsidR="00FD71A9">
        <w:rPr>
          <w:rFonts w:cstheme="minorHAnsi"/>
          <w:sz w:val="24"/>
          <w:szCs w:val="24"/>
        </w:rPr>
        <w:t>,</w:t>
      </w:r>
      <w:r w:rsidR="00FD71A9" w:rsidRPr="00F22DE9">
        <w:rPr>
          <w:rFonts w:cstheme="minorHAnsi"/>
          <w:sz w:val="24"/>
          <w:szCs w:val="24"/>
        </w:rPr>
        <w:t xml:space="preserve"> br. Ing. Lukáš Pluháček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A06F7A" w:rsidRDefault="004901BC" w:rsidP="00A06F7A">
      <w:pPr>
        <w:spacing w:line="240" w:lineRule="auto"/>
        <w:rPr>
          <w:rFonts w:cstheme="minorHAnsi"/>
          <w:sz w:val="24"/>
          <w:szCs w:val="24"/>
        </w:rPr>
      </w:pPr>
      <w:r w:rsidRPr="008F3A24">
        <w:rPr>
          <w:rFonts w:cstheme="minorHAnsi"/>
          <w:b/>
          <w:sz w:val="24"/>
          <w:szCs w:val="24"/>
        </w:rPr>
        <w:t>Progra</w:t>
      </w:r>
      <w:r w:rsidRPr="00A06F7A">
        <w:rPr>
          <w:rFonts w:cstheme="minorHAnsi"/>
          <w:b/>
          <w:sz w:val="24"/>
          <w:szCs w:val="24"/>
        </w:rPr>
        <w:t>m:</w:t>
      </w:r>
      <w:r w:rsidRPr="00A06F7A">
        <w:rPr>
          <w:rFonts w:cstheme="minorHAnsi"/>
          <w:sz w:val="24"/>
          <w:szCs w:val="24"/>
        </w:rPr>
        <w:t xml:space="preserve"> </w:t>
      </w:r>
    </w:p>
    <w:p w14:paraId="00678647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1. Zahájení, schválení programu jednání, volba zapisovatele, návrhové komise a</w:t>
      </w:r>
    </w:p>
    <w:p w14:paraId="1E96F29D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ověřovatelů zápisu</w:t>
      </w:r>
    </w:p>
    <w:p w14:paraId="1FE639F2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2. Kontrola plnění přijatých usnesení</w:t>
      </w:r>
    </w:p>
    <w:p w14:paraId="5E49B0A9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3. Schválení OZ Olomoucký Drak</w:t>
      </w:r>
    </w:p>
    <w:p w14:paraId="4C0B22A1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4. Zhodnocení Okresních kol</w:t>
      </w:r>
    </w:p>
    <w:p w14:paraId="623C4F28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5. Informace OOR</w:t>
      </w:r>
    </w:p>
    <w:p w14:paraId="3EB5951D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6. Krajské kolo Plamene a dorostu Šternberk</w:t>
      </w:r>
    </w:p>
    <w:p w14:paraId="57263C5F" w14:textId="77777777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7. Organizační a různé</w:t>
      </w:r>
    </w:p>
    <w:p w14:paraId="13DD7F02" w14:textId="70E6E33F" w:rsidR="0052329A" w:rsidRPr="00A06F7A" w:rsidRDefault="0052329A" w:rsidP="00A06F7A">
      <w:pPr>
        <w:spacing w:line="240" w:lineRule="auto"/>
        <w:ind w:firstLine="708"/>
        <w:rPr>
          <w:rFonts w:cstheme="minorHAnsi"/>
          <w:b/>
          <w:bCs/>
          <w:sz w:val="24"/>
          <w:szCs w:val="24"/>
        </w:rPr>
      </w:pPr>
      <w:r w:rsidRPr="00A06F7A">
        <w:rPr>
          <w:rFonts w:cstheme="minorHAnsi"/>
          <w:b/>
          <w:bCs/>
          <w:sz w:val="24"/>
          <w:szCs w:val="24"/>
        </w:rPr>
        <w:t>8. Usnesení a závěr</w:t>
      </w:r>
    </w:p>
    <w:p w14:paraId="2F2BCD9C" w14:textId="26FECB42"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0837C029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Olomouc,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 xml:space="preserve"> </w:t>
      </w:r>
      <w:proofErr w:type="spellStart"/>
      <w:r w:rsidRPr="00A84126">
        <w:rPr>
          <w:rFonts w:cstheme="minorHAnsi"/>
          <w:sz w:val="24"/>
          <w:szCs w:val="24"/>
        </w:rPr>
        <w:t>Švubová</w:t>
      </w:r>
      <w:proofErr w:type="spellEnd"/>
      <w:r w:rsidR="000B39BA" w:rsidRPr="00A84126">
        <w:rPr>
          <w:rFonts w:cstheme="minorHAnsi"/>
          <w:sz w:val="24"/>
          <w:szCs w:val="24"/>
        </w:rPr>
        <w:t xml:space="preserve">,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14:paraId="266683B0" w14:textId="02E91721"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 xml:space="preserve">pro: </w:t>
      </w:r>
      <w:r w:rsidR="00537886">
        <w:rPr>
          <w:rFonts w:cstheme="minorHAnsi"/>
          <w:b/>
          <w:sz w:val="24"/>
          <w:szCs w:val="24"/>
        </w:rPr>
        <w:t>8</w:t>
      </w:r>
      <w:r w:rsidR="00FD71A9" w:rsidRPr="00A84126">
        <w:rPr>
          <w:rFonts w:cstheme="minorHAnsi"/>
          <w:b/>
          <w:sz w:val="24"/>
          <w:szCs w:val="24"/>
        </w:rPr>
        <w:t xml:space="preserve"> </w:t>
      </w:r>
      <w:r w:rsidR="00FD71A9" w:rsidRPr="00A84126">
        <w:rPr>
          <w:rFonts w:cstheme="minorHAnsi"/>
          <w:b/>
          <w:sz w:val="24"/>
          <w:szCs w:val="24"/>
        </w:rPr>
        <w:tab/>
      </w:r>
      <w:r w:rsidR="00923113" w:rsidRPr="00A84126">
        <w:rPr>
          <w:rFonts w:cstheme="minorHAnsi"/>
          <w:b/>
          <w:sz w:val="24"/>
          <w:szCs w:val="24"/>
        </w:rPr>
        <w:t xml:space="preserve"> </w:t>
      </w:r>
      <w:r w:rsidR="00422758" w:rsidRPr="00A84126">
        <w:rPr>
          <w:rFonts w:cstheme="minorHAnsi"/>
          <w:b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57AAB24C" w14:textId="3C609A83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14:paraId="244AEEAE" w14:textId="3769A495" w:rsidR="004901BC" w:rsidRPr="00A84126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 xml:space="preserve">Volba </w:t>
      </w:r>
      <w:r w:rsidR="00A4795D" w:rsidRPr="00A84126">
        <w:rPr>
          <w:rFonts w:cstheme="minorHAnsi"/>
          <w:sz w:val="24"/>
          <w:szCs w:val="24"/>
        </w:rPr>
        <w:t>navrhovatele:</w:t>
      </w:r>
      <w:r w:rsidR="00A4795D" w:rsidRPr="00A84126">
        <w:rPr>
          <w:rFonts w:cstheme="minorHAnsi"/>
          <w:sz w:val="24"/>
          <w:szCs w:val="24"/>
        </w:rPr>
        <w:tab/>
      </w:r>
      <w:r w:rsidR="00A4795D"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 xml:space="preserve">br. </w:t>
      </w:r>
      <w:r w:rsidR="002F13DD">
        <w:rPr>
          <w:rFonts w:cstheme="minorHAnsi"/>
          <w:sz w:val="24"/>
          <w:szCs w:val="24"/>
        </w:rPr>
        <w:t xml:space="preserve">Ing. </w:t>
      </w:r>
      <w:r w:rsidR="003E4C56">
        <w:rPr>
          <w:rFonts w:cstheme="minorHAnsi"/>
          <w:sz w:val="24"/>
          <w:szCs w:val="24"/>
        </w:rPr>
        <w:t>Zbyněk Brázdil</w:t>
      </w:r>
    </w:p>
    <w:p w14:paraId="38D0C5C1" w14:textId="699ED63D"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3E4C56">
        <w:rPr>
          <w:rFonts w:cstheme="minorHAnsi"/>
          <w:sz w:val="24"/>
          <w:szCs w:val="24"/>
        </w:rPr>
        <w:t xml:space="preserve">Lukáš </w:t>
      </w:r>
      <w:proofErr w:type="spellStart"/>
      <w:r w:rsidR="003E4C56">
        <w:rPr>
          <w:rFonts w:cstheme="minorHAnsi"/>
          <w:sz w:val="24"/>
          <w:szCs w:val="24"/>
        </w:rPr>
        <w:t>Debnár</w:t>
      </w:r>
      <w:proofErr w:type="spellEnd"/>
      <w:r w:rsidR="00614FC9" w:rsidRPr="00A84126">
        <w:rPr>
          <w:rFonts w:cstheme="minorHAnsi"/>
          <w:sz w:val="24"/>
          <w:szCs w:val="24"/>
        </w:rPr>
        <w:t xml:space="preserve"> a br. </w:t>
      </w:r>
      <w:r w:rsidR="003E4C56">
        <w:rPr>
          <w:rFonts w:cstheme="minorHAnsi"/>
          <w:sz w:val="24"/>
          <w:szCs w:val="24"/>
        </w:rPr>
        <w:t>Jiří Čepelák</w:t>
      </w:r>
    </w:p>
    <w:p w14:paraId="3C3F524F" w14:textId="77777777"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  <w:r w:rsidR="00EF4C0A" w:rsidRPr="00A84126">
        <w:rPr>
          <w:rFonts w:cstheme="minorHAnsi"/>
          <w:b/>
          <w:sz w:val="24"/>
          <w:szCs w:val="24"/>
        </w:rPr>
        <w:t xml:space="preserve"> </w:t>
      </w:r>
    </w:p>
    <w:p w14:paraId="64456854" w14:textId="3C740002" w:rsidR="00523B8F" w:rsidRPr="00A84126" w:rsidRDefault="00633480" w:rsidP="00A84126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537886">
        <w:rPr>
          <w:rFonts w:cstheme="minorHAnsi"/>
          <w:b/>
          <w:sz w:val="24"/>
          <w:szCs w:val="24"/>
        </w:rPr>
        <w:t>8</w:t>
      </w:r>
      <w:r w:rsidR="00537886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14:paraId="45C89DA9" w14:textId="77777777" w:rsidR="0001778B" w:rsidRPr="00A84126" w:rsidRDefault="0001778B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</w:p>
    <w:p w14:paraId="55C0513B" w14:textId="77777777" w:rsidR="00523B8F" w:rsidRPr="00A84126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3ABB3830" w:rsidR="00502A48" w:rsidRPr="00A84126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Pr="00A84126">
        <w:rPr>
          <w:rFonts w:cstheme="minorHAnsi"/>
          <w:bCs/>
          <w:sz w:val="24"/>
          <w:szCs w:val="24"/>
        </w:rPr>
        <w:t xml:space="preserve"> </w:t>
      </w:r>
      <w:r w:rsidR="00005ED6">
        <w:rPr>
          <w:rFonts w:cstheme="minorHAnsi"/>
          <w:bCs/>
          <w:sz w:val="24"/>
          <w:szCs w:val="24"/>
        </w:rPr>
        <w:t>technická na autě do jara 2026</w:t>
      </w:r>
      <w:r w:rsidR="002F13DD">
        <w:rPr>
          <w:rFonts w:cstheme="minorHAnsi"/>
          <w:bCs/>
          <w:sz w:val="24"/>
          <w:szCs w:val="24"/>
        </w:rPr>
        <w:t xml:space="preserve">, splněno </w:t>
      </w:r>
    </w:p>
    <w:p w14:paraId="31CD1BDE" w14:textId="77777777" w:rsidR="00502A48" w:rsidRDefault="00502A48" w:rsidP="00502A48">
      <w:pPr>
        <w:spacing w:after="0" w:line="20" w:lineRule="atLeast"/>
        <w:ind w:left="425"/>
        <w:rPr>
          <w:sz w:val="24"/>
          <w:szCs w:val="24"/>
        </w:rPr>
      </w:pPr>
    </w:p>
    <w:p w14:paraId="68D13B91" w14:textId="77777777" w:rsidR="00981255" w:rsidRPr="00A84126" w:rsidRDefault="00981255" w:rsidP="00502A48">
      <w:pPr>
        <w:spacing w:after="0" w:line="20" w:lineRule="atLeast"/>
        <w:ind w:left="425"/>
        <w:rPr>
          <w:sz w:val="24"/>
          <w:szCs w:val="24"/>
        </w:rPr>
      </w:pPr>
    </w:p>
    <w:p w14:paraId="7560BE9D" w14:textId="77777777" w:rsidR="00614FC9" w:rsidRPr="00A84126" w:rsidRDefault="00614FC9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6C937124" w14:textId="455A3151" w:rsidR="00153A31" w:rsidRDefault="007B4864" w:rsidP="00502A48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lastRenderedPageBreak/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3C64B8" w:rsidRPr="00A84126">
        <w:rPr>
          <w:rFonts w:cstheme="minorHAnsi"/>
          <w:sz w:val="24"/>
          <w:szCs w:val="24"/>
        </w:rPr>
        <w:t xml:space="preserve">   </w:t>
      </w:r>
      <w:r w:rsidR="00FE52DE">
        <w:rPr>
          <w:rFonts w:cstheme="minorHAnsi"/>
          <w:b/>
          <w:bCs/>
          <w:sz w:val="24"/>
          <w:szCs w:val="24"/>
        </w:rPr>
        <w:t>Schválení OZ Olomoucký drak</w:t>
      </w:r>
    </w:p>
    <w:p w14:paraId="4193E5ED" w14:textId="626388C6" w:rsidR="00FE52DE" w:rsidRPr="00537886" w:rsidRDefault="00FE52DE" w:rsidP="00502A48">
      <w:pPr>
        <w:spacing w:after="0"/>
        <w:rPr>
          <w:rFonts w:cstheme="minorHAnsi"/>
          <w:sz w:val="24"/>
          <w:szCs w:val="24"/>
        </w:rPr>
      </w:pPr>
      <w:r w:rsidRPr="00537886">
        <w:rPr>
          <w:rFonts w:cstheme="minorHAnsi"/>
          <w:sz w:val="24"/>
          <w:szCs w:val="24"/>
        </w:rPr>
        <w:t>- 31.8.2025 Lokomotiva</w:t>
      </w:r>
    </w:p>
    <w:p w14:paraId="6BC0B7A8" w14:textId="6349D489" w:rsidR="00291786" w:rsidRPr="00A84126" w:rsidRDefault="00291786" w:rsidP="0029178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Hlasování o</w:t>
      </w:r>
      <w:r>
        <w:rPr>
          <w:rFonts w:cstheme="minorHAnsi"/>
          <w:b/>
          <w:sz w:val="24"/>
          <w:szCs w:val="24"/>
        </w:rPr>
        <w:t xml:space="preserve"> schválení OZ olomoucký drak: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8</w:t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121E4F8C" w14:textId="77777777" w:rsidR="00FE52DE" w:rsidRDefault="00FE52DE" w:rsidP="00502A48">
      <w:pPr>
        <w:spacing w:after="0"/>
        <w:rPr>
          <w:rFonts w:cstheme="minorHAnsi"/>
          <w:sz w:val="24"/>
          <w:szCs w:val="24"/>
        </w:rPr>
      </w:pPr>
    </w:p>
    <w:p w14:paraId="20B3E137" w14:textId="77777777" w:rsidR="00291786" w:rsidRPr="00E459D0" w:rsidRDefault="00291786" w:rsidP="00502A48">
      <w:pPr>
        <w:spacing w:after="0"/>
        <w:rPr>
          <w:rFonts w:cstheme="minorHAnsi"/>
          <w:b/>
          <w:bCs/>
          <w:sz w:val="24"/>
          <w:szCs w:val="24"/>
        </w:rPr>
      </w:pPr>
    </w:p>
    <w:p w14:paraId="2BFB9860" w14:textId="502D3C41" w:rsidR="00502A48" w:rsidRDefault="0051396C" w:rsidP="00FD71A9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</w:t>
      </w:r>
      <w:r w:rsidR="00975EE3">
        <w:rPr>
          <w:rFonts w:cstheme="minorHAnsi"/>
          <w:b/>
          <w:bCs/>
          <w:sz w:val="24"/>
          <w:szCs w:val="24"/>
        </w:rPr>
        <w:t>Zhodnocení okresních kol</w:t>
      </w:r>
    </w:p>
    <w:p w14:paraId="6C2DCC8C" w14:textId="32244C5A" w:rsidR="00975EE3" w:rsidRDefault="00975EE3" w:rsidP="00FD71A9">
      <w:pPr>
        <w:spacing w:after="0"/>
        <w:rPr>
          <w:rFonts w:cstheme="minorHAnsi"/>
          <w:sz w:val="24"/>
          <w:szCs w:val="24"/>
        </w:rPr>
      </w:pPr>
      <w:r w:rsidRPr="00975EE3">
        <w:rPr>
          <w:rFonts w:cstheme="minorHAnsi"/>
          <w:sz w:val="24"/>
          <w:szCs w:val="24"/>
        </w:rPr>
        <w:t>- CTIF útok zvlášť proběhl ve Chválkovicích, ale splnilo to účel</w:t>
      </w:r>
      <w:r w:rsidR="00177771">
        <w:rPr>
          <w:rFonts w:cstheme="minorHAnsi"/>
          <w:sz w:val="24"/>
          <w:szCs w:val="24"/>
        </w:rPr>
        <w:t>, příští rok pokračovat ve stejném modelu</w:t>
      </w:r>
    </w:p>
    <w:p w14:paraId="384683A5" w14:textId="114FC762" w:rsidR="000B3A7E" w:rsidRDefault="000B3A7E" w:rsidP="00FD71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pomoc od SDH Chválkovice při přípravě</w:t>
      </w:r>
      <w:r w:rsidR="00902388">
        <w:rPr>
          <w:rFonts w:cstheme="minorHAnsi"/>
          <w:sz w:val="24"/>
          <w:szCs w:val="24"/>
        </w:rPr>
        <w:t xml:space="preserve"> CTIF</w:t>
      </w:r>
      <w:r w:rsidR="007940D7">
        <w:rPr>
          <w:rFonts w:cstheme="minorHAnsi"/>
          <w:sz w:val="24"/>
          <w:szCs w:val="24"/>
        </w:rPr>
        <w:t xml:space="preserve"> – velké poděkování</w:t>
      </w:r>
    </w:p>
    <w:p w14:paraId="05BDB88A" w14:textId="1D4DA37E" w:rsidR="000B3A7E" w:rsidRDefault="000B3A7E" w:rsidP="00FD71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okresní kolo Plamen – poděkování za pomoc</w:t>
      </w:r>
    </w:p>
    <w:p w14:paraId="1E77F982" w14:textId="45C5BCFE" w:rsidR="00044E57" w:rsidRPr="00975EE3" w:rsidRDefault="00044E57" w:rsidP="00FD71A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okresní kolo dorostu</w:t>
      </w:r>
      <w:r w:rsidR="00537886">
        <w:rPr>
          <w:rFonts w:cstheme="minorHAnsi"/>
          <w:sz w:val="24"/>
          <w:szCs w:val="24"/>
        </w:rPr>
        <w:t xml:space="preserve"> </w:t>
      </w:r>
      <w:r w:rsidR="007238B7">
        <w:rPr>
          <w:rFonts w:cstheme="minorHAnsi"/>
          <w:sz w:val="24"/>
          <w:szCs w:val="24"/>
        </w:rPr>
        <w:t>–</w:t>
      </w:r>
      <w:r w:rsidR="00537886">
        <w:rPr>
          <w:rFonts w:cstheme="minorHAnsi"/>
          <w:sz w:val="24"/>
          <w:szCs w:val="24"/>
        </w:rPr>
        <w:t xml:space="preserve"> </w:t>
      </w:r>
      <w:r w:rsidR="007238B7">
        <w:rPr>
          <w:rFonts w:cstheme="minorHAnsi"/>
          <w:sz w:val="24"/>
          <w:szCs w:val="24"/>
        </w:rPr>
        <w:t>poděkování za pomoc těm, co přišli, ale bohužel přišlo málo lidí z</w:t>
      </w:r>
      <w:r w:rsidR="007940D7">
        <w:rPr>
          <w:rFonts w:cstheme="minorHAnsi"/>
          <w:sz w:val="24"/>
          <w:szCs w:val="24"/>
        </w:rPr>
        <w:t xml:space="preserve"> řad </w:t>
      </w:r>
      <w:r w:rsidR="007238B7">
        <w:rPr>
          <w:rFonts w:cstheme="minorHAnsi"/>
          <w:sz w:val="24"/>
          <w:szCs w:val="24"/>
        </w:rPr>
        <w:t>rady</w:t>
      </w:r>
    </w:p>
    <w:p w14:paraId="534C9CB5" w14:textId="77777777" w:rsidR="0001778B" w:rsidRDefault="0001778B" w:rsidP="00F24205">
      <w:pPr>
        <w:spacing w:after="0"/>
        <w:rPr>
          <w:rFonts w:cstheme="minorHAnsi"/>
          <w:b/>
          <w:sz w:val="24"/>
          <w:szCs w:val="24"/>
        </w:rPr>
      </w:pPr>
    </w:p>
    <w:p w14:paraId="6CE8DAEE" w14:textId="77777777" w:rsidR="00A84126" w:rsidRPr="00A84126" w:rsidRDefault="00A84126" w:rsidP="00F24205">
      <w:pPr>
        <w:spacing w:after="0"/>
        <w:rPr>
          <w:rFonts w:cstheme="minorHAnsi"/>
          <w:b/>
          <w:sz w:val="24"/>
          <w:szCs w:val="24"/>
        </w:rPr>
      </w:pPr>
    </w:p>
    <w:p w14:paraId="69D0C537" w14:textId="5F1F8EBB" w:rsidR="0001778B" w:rsidRDefault="007A42AA" w:rsidP="00713E27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713E27">
        <w:rPr>
          <w:rFonts w:cstheme="minorHAnsi"/>
          <w:b/>
          <w:bCs/>
          <w:sz w:val="24"/>
          <w:szCs w:val="24"/>
        </w:rPr>
        <w:t>Informace OOR</w:t>
      </w:r>
    </w:p>
    <w:p w14:paraId="2F0AC314" w14:textId="7510D65C" w:rsidR="00DB43A5" w:rsidRPr="00DB43A5" w:rsidRDefault="00DB43A5" w:rsidP="00713E27">
      <w:pPr>
        <w:spacing w:after="0"/>
        <w:rPr>
          <w:sz w:val="24"/>
          <w:szCs w:val="24"/>
        </w:rPr>
      </w:pPr>
      <w:r w:rsidRPr="00DB43A5">
        <w:rPr>
          <w:rFonts w:cstheme="minorHAnsi"/>
          <w:sz w:val="24"/>
          <w:szCs w:val="24"/>
        </w:rPr>
        <w:t>- viz bod 4</w:t>
      </w:r>
    </w:p>
    <w:p w14:paraId="29BF27EE" w14:textId="412FA20C" w:rsidR="00614FC9" w:rsidRDefault="00DB43A5" w:rsidP="00EF108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POOD </w:t>
      </w:r>
      <w:r w:rsidR="00F566C7">
        <w:rPr>
          <w:rFonts w:cstheme="minorHAnsi"/>
          <w:sz w:val="24"/>
          <w:szCs w:val="24"/>
        </w:rPr>
        <w:t>proběhlo, vyhodnoceno</w:t>
      </w:r>
    </w:p>
    <w:p w14:paraId="7950437D" w14:textId="77777777" w:rsidR="00DB43A5" w:rsidRDefault="00DB43A5" w:rsidP="00EF1086">
      <w:pPr>
        <w:spacing w:after="0"/>
        <w:rPr>
          <w:rFonts w:cstheme="minorHAnsi"/>
          <w:sz w:val="24"/>
          <w:szCs w:val="24"/>
        </w:rPr>
      </w:pPr>
    </w:p>
    <w:p w14:paraId="43B33B83" w14:textId="77777777" w:rsidR="00A84126" w:rsidRPr="00A84126" w:rsidRDefault="00A84126" w:rsidP="00EF1086">
      <w:pPr>
        <w:spacing w:after="0"/>
        <w:rPr>
          <w:rFonts w:cstheme="minorHAnsi"/>
          <w:sz w:val="24"/>
          <w:szCs w:val="24"/>
        </w:rPr>
      </w:pPr>
    </w:p>
    <w:p w14:paraId="5913E57A" w14:textId="10CD013F" w:rsidR="0001778B" w:rsidRDefault="007A42AA" w:rsidP="00713E27">
      <w:pPr>
        <w:spacing w:after="0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925CA5">
        <w:rPr>
          <w:rFonts w:cstheme="minorHAnsi"/>
          <w:b/>
          <w:sz w:val="24"/>
          <w:szCs w:val="24"/>
        </w:rPr>
        <w:t>Krajské kolo Plamene a dorostu Šternberk</w:t>
      </w:r>
    </w:p>
    <w:p w14:paraId="139B3F56" w14:textId="465152DA" w:rsidR="00F074CF" w:rsidRDefault="00F074CF" w:rsidP="00713E27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Šternberk</w:t>
      </w:r>
    </w:p>
    <w:p w14:paraId="294BA2DC" w14:textId="514E615F" w:rsidR="00F074CF" w:rsidRDefault="00F074CF" w:rsidP="00F074CF">
      <w:pPr>
        <w:pStyle w:val="Odstavecseseznamem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Stadion zajištěný</w:t>
      </w:r>
    </w:p>
    <w:p w14:paraId="4226EBB9" w14:textId="77777777" w:rsidR="00335357" w:rsidRDefault="00AE1AD2" w:rsidP="00335357">
      <w:pPr>
        <w:pStyle w:val="Odstavecseseznamem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Toi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toi</w:t>
      </w:r>
      <w:proofErr w:type="spellEnd"/>
      <w:r w:rsidR="007F553A">
        <w:rPr>
          <w:rFonts w:cstheme="minorHAnsi"/>
          <w:sz w:val="24"/>
          <w:szCs w:val="24"/>
        </w:rPr>
        <w:t xml:space="preserve"> + voda na umývání, strava – škola Šternberk, celodenní občer</w:t>
      </w:r>
      <w:r w:rsidR="005270EE">
        <w:rPr>
          <w:rFonts w:cstheme="minorHAnsi"/>
          <w:sz w:val="24"/>
          <w:szCs w:val="24"/>
        </w:rPr>
        <w:t>st</w:t>
      </w:r>
      <w:r w:rsidR="007F553A">
        <w:rPr>
          <w:rFonts w:cstheme="minorHAnsi"/>
          <w:sz w:val="24"/>
          <w:szCs w:val="24"/>
        </w:rPr>
        <w:t xml:space="preserve">vení SDH Újezd, nocleh apartmány </w:t>
      </w:r>
      <w:proofErr w:type="spellStart"/>
      <w:r w:rsidR="007F553A">
        <w:rPr>
          <w:rFonts w:cstheme="minorHAnsi"/>
          <w:sz w:val="24"/>
          <w:szCs w:val="24"/>
        </w:rPr>
        <w:t>Dálov</w:t>
      </w:r>
      <w:proofErr w:type="spellEnd"/>
      <w:r w:rsidR="00C616F2">
        <w:rPr>
          <w:rFonts w:cstheme="minorHAnsi"/>
          <w:sz w:val="24"/>
          <w:szCs w:val="24"/>
        </w:rPr>
        <w:t>, voda</w:t>
      </w:r>
      <w:r w:rsidR="003A1F91">
        <w:rPr>
          <w:rFonts w:cstheme="minorHAnsi"/>
          <w:sz w:val="24"/>
          <w:szCs w:val="24"/>
        </w:rPr>
        <w:t xml:space="preserve"> na útoky</w:t>
      </w:r>
      <w:r w:rsidR="00C616F2">
        <w:rPr>
          <w:rFonts w:cstheme="minorHAnsi"/>
          <w:sz w:val="24"/>
          <w:szCs w:val="24"/>
        </w:rPr>
        <w:t xml:space="preserve"> domluvená, ceny koupené</w:t>
      </w:r>
    </w:p>
    <w:p w14:paraId="5463E424" w14:textId="28D9AF4D" w:rsidR="00D1196B" w:rsidRPr="00335357" w:rsidRDefault="00D1196B" w:rsidP="00335357">
      <w:pPr>
        <w:pStyle w:val="Odstavecseseznamem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r w:rsidRPr="00335357">
        <w:rPr>
          <w:rFonts w:cstheme="minorHAnsi"/>
          <w:sz w:val="24"/>
          <w:szCs w:val="24"/>
        </w:rPr>
        <w:t xml:space="preserve">nutně technická četa </w:t>
      </w:r>
      <w:proofErr w:type="spellStart"/>
      <w:r w:rsidRPr="00335357">
        <w:rPr>
          <w:rFonts w:cstheme="minorHAnsi"/>
          <w:sz w:val="24"/>
          <w:szCs w:val="24"/>
        </w:rPr>
        <w:t>pá+so+ne</w:t>
      </w:r>
      <w:proofErr w:type="spellEnd"/>
      <w:r w:rsidR="00F90C4B" w:rsidRPr="00335357">
        <w:rPr>
          <w:rFonts w:cstheme="minorHAnsi"/>
          <w:sz w:val="24"/>
          <w:szCs w:val="24"/>
        </w:rPr>
        <w:t>, každý ze svého okrsku</w:t>
      </w:r>
      <w:r w:rsidR="003A5F59" w:rsidRPr="00335357">
        <w:rPr>
          <w:rFonts w:cstheme="minorHAnsi"/>
          <w:sz w:val="24"/>
          <w:szCs w:val="24"/>
        </w:rPr>
        <w:t xml:space="preserve"> se pokusí zajistit</w:t>
      </w:r>
      <w:r w:rsidR="00F90C4B" w:rsidRPr="00335357">
        <w:rPr>
          <w:rFonts w:cstheme="minorHAnsi"/>
          <w:sz w:val="24"/>
          <w:szCs w:val="24"/>
        </w:rPr>
        <w:t xml:space="preserve"> 2 lidi</w:t>
      </w:r>
      <w:r w:rsidR="003A5F59" w:rsidRPr="00335357">
        <w:rPr>
          <w:rFonts w:cstheme="minorHAnsi"/>
          <w:sz w:val="24"/>
          <w:szCs w:val="24"/>
        </w:rPr>
        <w:t xml:space="preserve"> do technické čety</w:t>
      </w:r>
    </w:p>
    <w:p w14:paraId="1025EA78" w14:textId="358DD59D" w:rsidR="007F691F" w:rsidRDefault="00335357" w:rsidP="00F074CF">
      <w:pPr>
        <w:pStyle w:val="Odstavecseseznamem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Sraz pátek 16:00; </w:t>
      </w:r>
      <w:r w:rsidR="007F691F">
        <w:rPr>
          <w:rFonts w:cstheme="minorHAnsi"/>
          <w:sz w:val="24"/>
          <w:szCs w:val="24"/>
        </w:rPr>
        <w:t>S</w:t>
      </w:r>
      <w:r w:rsidR="007C7DCA">
        <w:rPr>
          <w:rFonts w:cstheme="minorHAnsi"/>
          <w:sz w:val="24"/>
          <w:szCs w:val="24"/>
        </w:rPr>
        <w:t>O</w:t>
      </w:r>
      <w:r w:rsidR="007F691F">
        <w:rPr>
          <w:rFonts w:cstheme="minorHAnsi"/>
          <w:sz w:val="24"/>
          <w:szCs w:val="24"/>
        </w:rPr>
        <w:t xml:space="preserve"> + </w:t>
      </w:r>
      <w:r w:rsidR="007C7DCA">
        <w:rPr>
          <w:rFonts w:cstheme="minorHAnsi"/>
          <w:sz w:val="24"/>
          <w:szCs w:val="24"/>
        </w:rPr>
        <w:t>NE</w:t>
      </w:r>
      <w:r w:rsidR="007F691F">
        <w:rPr>
          <w:rFonts w:cstheme="minorHAnsi"/>
          <w:sz w:val="24"/>
          <w:szCs w:val="24"/>
        </w:rPr>
        <w:t xml:space="preserve"> 6:30</w:t>
      </w:r>
      <w:r w:rsidR="00321A23">
        <w:rPr>
          <w:rFonts w:cstheme="minorHAnsi"/>
          <w:sz w:val="24"/>
          <w:szCs w:val="24"/>
        </w:rPr>
        <w:t xml:space="preserve"> </w:t>
      </w:r>
    </w:p>
    <w:p w14:paraId="6E9D0DF6" w14:textId="77777777" w:rsidR="00964F87" w:rsidRDefault="00964F87" w:rsidP="00964F87">
      <w:pPr>
        <w:spacing w:after="0"/>
        <w:rPr>
          <w:rFonts w:cstheme="minorHAnsi"/>
          <w:sz w:val="24"/>
          <w:szCs w:val="24"/>
        </w:rPr>
      </w:pPr>
    </w:p>
    <w:p w14:paraId="55CDF04F" w14:textId="330F5783" w:rsidR="00964F87" w:rsidRDefault="00964F87" w:rsidP="00964F87">
      <w:pPr>
        <w:spacing w:after="0"/>
        <w:rPr>
          <w:rFonts w:cstheme="minorHAnsi"/>
          <w:b/>
          <w:bCs/>
          <w:sz w:val="24"/>
          <w:szCs w:val="24"/>
        </w:rPr>
      </w:pPr>
      <w:r w:rsidRPr="00964F87">
        <w:rPr>
          <w:rFonts w:cstheme="minorHAnsi"/>
          <w:b/>
          <w:bCs/>
          <w:sz w:val="24"/>
          <w:szCs w:val="24"/>
        </w:rPr>
        <w:t xml:space="preserve">Krajské kolo dospělých </w:t>
      </w:r>
    </w:p>
    <w:p w14:paraId="5DB7A1AB" w14:textId="39724093" w:rsidR="00964F87" w:rsidRPr="008946F0" w:rsidRDefault="008946F0" w:rsidP="00964F87">
      <w:pPr>
        <w:pStyle w:val="Odstavecseseznamem"/>
        <w:numPr>
          <w:ilvl w:val="0"/>
          <w:numId w:val="35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Místo konání: </w:t>
      </w:r>
      <w:r w:rsidR="00335357" w:rsidRPr="008946F0">
        <w:rPr>
          <w:rFonts w:cstheme="minorHAnsi"/>
          <w:sz w:val="24"/>
          <w:szCs w:val="24"/>
        </w:rPr>
        <w:t>Pře</w:t>
      </w:r>
      <w:r w:rsidRPr="008946F0">
        <w:rPr>
          <w:rFonts w:cstheme="minorHAnsi"/>
          <w:sz w:val="24"/>
          <w:szCs w:val="24"/>
        </w:rPr>
        <w:t>rov</w:t>
      </w:r>
    </w:p>
    <w:p w14:paraId="7486E487" w14:textId="04B997E6" w:rsidR="00367D86" w:rsidRPr="00A84126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2D6AC314" w14:textId="77777777" w:rsidR="00614FC9" w:rsidRPr="00A84126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3CCF196B" w14:textId="068A84DD" w:rsidR="002A6CEE" w:rsidRPr="00A84126" w:rsidRDefault="00734D19" w:rsidP="00713E27">
      <w:pPr>
        <w:spacing w:after="0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7</w:t>
      </w:r>
      <w:r w:rsidR="00E924EA" w:rsidRPr="00A84126">
        <w:rPr>
          <w:rFonts w:cstheme="minorHAnsi"/>
          <w:b/>
          <w:sz w:val="24"/>
          <w:szCs w:val="24"/>
        </w:rPr>
        <w:t>.)</w:t>
      </w:r>
      <w:r w:rsidR="00691EDF" w:rsidRPr="00A84126">
        <w:rPr>
          <w:rFonts w:cstheme="minorHAnsi"/>
          <w:b/>
          <w:sz w:val="24"/>
          <w:szCs w:val="24"/>
        </w:rPr>
        <w:t xml:space="preserve"> </w:t>
      </w:r>
      <w:r w:rsidR="003C03E7">
        <w:rPr>
          <w:rFonts w:cstheme="minorHAnsi"/>
          <w:b/>
          <w:sz w:val="24"/>
          <w:szCs w:val="24"/>
        </w:rPr>
        <w:t>Organizační a různé</w:t>
      </w:r>
    </w:p>
    <w:p w14:paraId="7414F2BD" w14:textId="668EAB5A" w:rsidR="00813A6C" w:rsidRDefault="002E0D78" w:rsidP="00691EDF">
      <w:pPr>
        <w:spacing w:after="0"/>
        <w:rPr>
          <w:sz w:val="24"/>
          <w:szCs w:val="24"/>
        </w:rPr>
      </w:pPr>
      <w:r>
        <w:rPr>
          <w:sz w:val="24"/>
          <w:szCs w:val="24"/>
        </w:rPr>
        <w:t>- info z</w:t>
      </w:r>
      <w:r w:rsidR="008946F0">
        <w:rPr>
          <w:sz w:val="24"/>
          <w:szCs w:val="24"/>
        </w:rPr>
        <w:t> </w:t>
      </w:r>
      <w:r>
        <w:rPr>
          <w:sz w:val="24"/>
          <w:szCs w:val="24"/>
        </w:rPr>
        <w:t>ústředí</w:t>
      </w:r>
      <w:r w:rsidR="008946F0">
        <w:rPr>
          <w:sz w:val="24"/>
          <w:szCs w:val="24"/>
        </w:rPr>
        <w:t xml:space="preserve"> / br. </w:t>
      </w:r>
      <w:r w:rsidR="002A6664">
        <w:rPr>
          <w:sz w:val="24"/>
          <w:szCs w:val="24"/>
        </w:rPr>
        <w:t xml:space="preserve">Ing. </w:t>
      </w:r>
      <w:r w:rsidR="008946F0">
        <w:rPr>
          <w:sz w:val="24"/>
          <w:szCs w:val="24"/>
        </w:rPr>
        <w:t xml:space="preserve">Martin </w:t>
      </w:r>
      <w:proofErr w:type="spellStart"/>
      <w:r w:rsidR="008946F0">
        <w:rPr>
          <w:sz w:val="24"/>
          <w:szCs w:val="24"/>
        </w:rPr>
        <w:t>Žouželka</w:t>
      </w:r>
      <w:proofErr w:type="spellEnd"/>
      <w:r w:rsidR="00813A6C">
        <w:rPr>
          <w:sz w:val="24"/>
          <w:szCs w:val="24"/>
        </w:rPr>
        <w:t>:</w:t>
      </w:r>
    </w:p>
    <w:p w14:paraId="0E8E9DD9" w14:textId="0524E511" w:rsidR="00691EDF" w:rsidRDefault="00813A6C" w:rsidP="008946F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na </w:t>
      </w:r>
      <w:r w:rsidR="004C6CC4">
        <w:rPr>
          <w:sz w:val="24"/>
          <w:szCs w:val="24"/>
        </w:rPr>
        <w:t>kraj připadá</w:t>
      </w:r>
      <w:r w:rsidR="00024606">
        <w:rPr>
          <w:sz w:val="24"/>
          <w:szCs w:val="24"/>
        </w:rPr>
        <w:t xml:space="preserve"> uspořádat mistrovství</w:t>
      </w:r>
      <w:r w:rsidR="002A6664">
        <w:rPr>
          <w:sz w:val="24"/>
          <w:szCs w:val="24"/>
        </w:rPr>
        <w:t xml:space="preserve"> na</w:t>
      </w:r>
      <w:r w:rsidR="001C070B">
        <w:rPr>
          <w:sz w:val="24"/>
          <w:szCs w:val="24"/>
        </w:rPr>
        <w:t xml:space="preserve"> rok</w:t>
      </w:r>
      <w:r w:rsidR="004C6CC4">
        <w:rPr>
          <w:sz w:val="24"/>
          <w:szCs w:val="24"/>
        </w:rPr>
        <w:t xml:space="preserve"> 2027 – závody 60</w:t>
      </w:r>
      <w:r w:rsidR="0048411F">
        <w:rPr>
          <w:sz w:val="24"/>
          <w:szCs w:val="24"/>
        </w:rPr>
        <w:t xml:space="preserve"> </w:t>
      </w:r>
      <w:r w:rsidR="004C6CC4">
        <w:rPr>
          <w:sz w:val="24"/>
          <w:szCs w:val="24"/>
        </w:rPr>
        <w:t>m</w:t>
      </w:r>
    </w:p>
    <w:p w14:paraId="40761414" w14:textId="7207E928" w:rsidR="001C070B" w:rsidRPr="00A84126" w:rsidRDefault="001C070B" w:rsidP="00BD48EA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0125">
        <w:rPr>
          <w:sz w:val="24"/>
          <w:szCs w:val="24"/>
        </w:rPr>
        <w:t xml:space="preserve">možnost </w:t>
      </w:r>
      <w:r>
        <w:rPr>
          <w:sz w:val="24"/>
          <w:szCs w:val="24"/>
        </w:rPr>
        <w:t>republikov</w:t>
      </w:r>
      <w:r w:rsidR="00970125">
        <w:rPr>
          <w:sz w:val="24"/>
          <w:szCs w:val="24"/>
        </w:rPr>
        <w:t>ého</w:t>
      </w:r>
      <w:r>
        <w:rPr>
          <w:sz w:val="24"/>
          <w:szCs w:val="24"/>
        </w:rPr>
        <w:t xml:space="preserve"> </w:t>
      </w:r>
      <w:r w:rsidR="00970125">
        <w:rPr>
          <w:sz w:val="24"/>
          <w:szCs w:val="24"/>
        </w:rPr>
        <w:t xml:space="preserve">reprezentačního </w:t>
      </w:r>
      <w:r>
        <w:rPr>
          <w:sz w:val="24"/>
          <w:szCs w:val="24"/>
        </w:rPr>
        <w:t>ples</w:t>
      </w:r>
      <w:r w:rsidR="00970125">
        <w:rPr>
          <w:sz w:val="24"/>
          <w:szCs w:val="24"/>
        </w:rPr>
        <w:t>u</w:t>
      </w:r>
      <w:r>
        <w:rPr>
          <w:sz w:val="24"/>
          <w:szCs w:val="24"/>
        </w:rPr>
        <w:t xml:space="preserve"> v Olomouci, </w:t>
      </w:r>
      <w:r w:rsidR="00D51732">
        <w:rPr>
          <w:sz w:val="24"/>
          <w:szCs w:val="24"/>
        </w:rPr>
        <w:t xml:space="preserve">2026-2031 během dalšího volebního období </w:t>
      </w:r>
    </w:p>
    <w:p w14:paraId="68A300C6" w14:textId="2C279A3A" w:rsidR="00153A31" w:rsidRDefault="007075DC" w:rsidP="00BD48EA">
      <w:pPr>
        <w:spacing w:after="120"/>
        <w:ind w:left="425" w:firstLine="283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Pr="00A76E9E">
        <w:rPr>
          <w:rFonts w:cstheme="minorHAnsi"/>
          <w:bCs/>
          <w:sz w:val="24"/>
          <w:szCs w:val="24"/>
        </w:rPr>
        <w:t>nahlásit akce na Roadshow</w:t>
      </w:r>
      <w:r w:rsidR="00A76E9E" w:rsidRPr="00A76E9E">
        <w:rPr>
          <w:rFonts w:cstheme="minorHAnsi"/>
          <w:bCs/>
          <w:sz w:val="24"/>
          <w:szCs w:val="24"/>
        </w:rPr>
        <w:t xml:space="preserve"> ADHR</w:t>
      </w:r>
      <w:r w:rsidRPr="00A76E9E">
        <w:rPr>
          <w:rFonts w:cstheme="minorHAnsi"/>
          <w:bCs/>
          <w:sz w:val="24"/>
          <w:szCs w:val="24"/>
        </w:rPr>
        <w:t xml:space="preserve">, </w:t>
      </w:r>
      <w:r w:rsidR="00A76E9E" w:rsidRPr="00A76E9E">
        <w:rPr>
          <w:rFonts w:cstheme="minorHAnsi"/>
          <w:bCs/>
          <w:sz w:val="24"/>
          <w:szCs w:val="24"/>
        </w:rPr>
        <w:t>2 akce</w:t>
      </w:r>
      <w:r w:rsidR="00BD48EA">
        <w:rPr>
          <w:rFonts w:cstheme="minorHAnsi"/>
          <w:bCs/>
          <w:sz w:val="24"/>
          <w:szCs w:val="24"/>
        </w:rPr>
        <w:t xml:space="preserve"> je možné nahlásit</w:t>
      </w:r>
    </w:p>
    <w:p w14:paraId="397C1BD2" w14:textId="77777777" w:rsidR="00BD48EA" w:rsidRDefault="00BD48EA" w:rsidP="00BD48EA">
      <w:pPr>
        <w:spacing w:after="120"/>
        <w:jc w:val="both"/>
        <w:rPr>
          <w:rFonts w:cstheme="minorHAnsi"/>
          <w:b/>
          <w:sz w:val="24"/>
          <w:szCs w:val="24"/>
        </w:rPr>
      </w:pPr>
    </w:p>
    <w:p w14:paraId="66D8A890" w14:textId="1ABC71C4" w:rsidR="00BD48EA" w:rsidRPr="00BD48EA" w:rsidRDefault="00BD48EA" w:rsidP="00BD48EA">
      <w:pPr>
        <w:pStyle w:val="Odstavecseseznamem"/>
        <w:numPr>
          <w:ilvl w:val="0"/>
          <w:numId w:val="35"/>
        </w:numPr>
        <w:spacing w:after="120"/>
        <w:jc w:val="both"/>
        <w:rPr>
          <w:rFonts w:cstheme="minorHAnsi"/>
          <w:bCs/>
          <w:sz w:val="24"/>
          <w:szCs w:val="24"/>
        </w:rPr>
      </w:pPr>
      <w:r w:rsidRPr="00BD48EA">
        <w:rPr>
          <w:rFonts w:cstheme="minorHAnsi"/>
          <w:bCs/>
          <w:sz w:val="24"/>
          <w:szCs w:val="24"/>
        </w:rPr>
        <w:t>Diskuze ohledně zapojení členů SDH / o</w:t>
      </w:r>
      <w:r w:rsidR="002D78B7">
        <w:rPr>
          <w:rFonts w:cstheme="minorHAnsi"/>
          <w:bCs/>
          <w:sz w:val="24"/>
          <w:szCs w:val="24"/>
        </w:rPr>
        <w:t>kr</w:t>
      </w:r>
      <w:r w:rsidRPr="00BD48EA">
        <w:rPr>
          <w:rFonts w:cstheme="minorHAnsi"/>
          <w:bCs/>
          <w:sz w:val="24"/>
          <w:szCs w:val="24"/>
        </w:rPr>
        <w:t>sků při organizačním zajištění akcí pořádaných OSH Olomouc</w:t>
      </w:r>
    </w:p>
    <w:p w14:paraId="21E52FE0" w14:textId="77777777" w:rsidR="00DD0BAC" w:rsidRPr="00A84126" w:rsidRDefault="00DD0BAC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</w:p>
    <w:p w14:paraId="55DCFDAE" w14:textId="77777777" w:rsidR="00153A31" w:rsidRDefault="00153A31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07D8E7EF" w14:textId="77777777" w:rsidR="00AF4FCE" w:rsidRPr="00A84126" w:rsidRDefault="00AF4FCE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35DFB342"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lastRenderedPageBreak/>
        <w:t> </w:t>
      </w:r>
      <w:r w:rsidR="00153A31" w:rsidRPr="00A84126">
        <w:rPr>
          <w:rFonts w:cstheme="minorHAnsi"/>
          <w:b/>
          <w:bCs/>
          <w:sz w:val="24"/>
          <w:szCs w:val="24"/>
        </w:rPr>
        <w:t xml:space="preserve">Usnesení z VV OSH Olomouc konaného dne </w:t>
      </w:r>
      <w:r w:rsidR="00981255">
        <w:rPr>
          <w:rFonts w:cstheme="minorHAnsi"/>
          <w:b/>
          <w:bCs/>
          <w:sz w:val="24"/>
          <w:szCs w:val="24"/>
        </w:rPr>
        <w:t>3.6.2025</w:t>
      </w:r>
    </w:p>
    <w:p w14:paraId="2FC788C5" w14:textId="77777777" w:rsidR="0048411F" w:rsidRPr="00920A45" w:rsidRDefault="0048411F" w:rsidP="0048411F">
      <w:pPr>
        <w:shd w:val="clear" w:color="auto" w:fill="FFFFFF"/>
        <w:spacing w:after="0" w:line="233" w:lineRule="atLeast"/>
        <w:rPr>
          <w:rFonts w:eastAsia="Times New Roman" w:cstheme="minorHAnsi"/>
          <w:color w:val="222222"/>
          <w:lang w:eastAsia="cs-CZ"/>
        </w:rPr>
      </w:pPr>
      <w:r>
        <w:rPr>
          <w:rFonts w:eastAsia="Times New Roman" w:cstheme="minorHAnsi"/>
          <w:b/>
          <w:bCs/>
          <w:color w:val="222222"/>
          <w:lang w:eastAsia="cs-CZ"/>
        </w:rPr>
        <w:t xml:space="preserve">1. </w:t>
      </w:r>
      <w:r w:rsidRPr="00920A45">
        <w:rPr>
          <w:rFonts w:eastAsia="Times New Roman" w:cstheme="minorHAnsi"/>
          <w:b/>
          <w:bCs/>
          <w:color w:val="222222"/>
          <w:lang w:eastAsia="cs-CZ"/>
        </w:rPr>
        <w:t>Bere na vědomí:</w:t>
      </w:r>
    </w:p>
    <w:p w14:paraId="14D6CAC8" w14:textId="77777777" w:rsidR="0048411F" w:rsidRPr="0092620A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920A45">
        <w:rPr>
          <w:rFonts w:eastAsia="Times New Roman" w:cstheme="minorHAnsi"/>
          <w:color w:val="222222"/>
          <w:lang w:eastAsia="cs-CZ"/>
        </w:rPr>
        <w:t>Kontrolu plnění přijatých usnesení</w:t>
      </w:r>
    </w:p>
    <w:p w14:paraId="0F2E0CA3" w14:textId="77777777" w:rsidR="0048411F" w:rsidRPr="00100D2E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>informace z OOR</w:t>
      </w:r>
    </w:p>
    <w:p w14:paraId="74A7829B" w14:textId="77777777" w:rsidR="0048411F" w:rsidRPr="00920A45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>informace o zhodnocení průběhu okresních kol hry Plamen, dorostu a PS</w:t>
      </w:r>
    </w:p>
    <w:p w14:paraId="594A79C1" w14:textId="77777777" w:rsidR="0048411F" w:rsidRPr="00920A45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>informace o přípravách na krajské kolo hry Plamen ve Šternberku</w:t>
      </w:r>
    </w:p>
    <w:p w14:paraId="192DCE49" w14:textId="77777777" w:rsidR="0048411F" w:rsidRPr="00100D2E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lang w:eastAsia="cs-CZ"/>
        </w:rPr>
        <w:t>informace z ústředí</w:t>
      </w:r>
    </w:p>
    <w:p w14:paraId="0D4F92F3" w14:textId="77777777" w:rsidR="0048411F" w:rsidRPr="00920A45" w:rsidRDefault="0048411F" w:rsidP="0048411F">
      <w:pPr>
        <w:numPr>
          <w:ilvl w:val="0"/>
          <w:numId w:val="36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920A45">
        <w:rPr>
          <w:rFonts w:eastAsia="Times New Roman" w:cstheme="minorHAnsi"/>
          <w:color w:val="222222"/>
          <w:lang w:eastAsia="cs-CZ"/>
        </w:rPr>
        <w:t>Diskusní příspěvky přítomných</w:t>
      </w:r>
    </w:p>
    <w:p w14:paraId="40C5323E" w14:textId="77777777" w:rsidR="0048411F" w:rsidRPr="00920A45" w:rsidRDefault="0048411F" w:rsidP="0048411F">
      <w:pPr>
        <w:shd w:val="clear" w:color="auto" w:fill="FFFFFF"/>
        <w:spacing w:after="0" w:line="233" w:lineRule="atLeast"/>
        <w:rPr>
          <w:rFonts w:eastAsia="Times New Roman" w:cstheme="minorHAnsi"/>
          <w:color w:val="222222"/>
          <w:lang w:eastAsia="cs-CZ"/>
        </w:rPr>
      </w:pPr>
      <w:r w:rsidRPr="00920A45">
        <w:rPr>
          <w:rFonts w:eastAsia="Times New Roman" w:cstheme="minorHAnsi"/>
          <w:b/>
          <w:bCs/>
          <w:color w:val="222222"/>
          <w:lang w:eastAsia="cs-CZ"/>
        </w:rPr>
        <w:t> 2. Schvaluje:</w:t>
      </w:r>
    </w:p>
    <w:p w14:paraId="682556AD" w14:textId="77777777" w:rsidR="0048411F" w:rsidRPr="00920A45" w:rsidRDefault="0048411F" w:rsidP="0048411F">
      <w:pPr>
        <w:numPr>
          <w:ilvl w:val="0"/>
          <w:numId w:val="37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920A45">
        <w:rPr>
          <w:rFonts w:eastAsia="Times New Roman" w:cstheme="minorHAnsi"/>
          <w:color w:val="222222"/>
          <w:sz w:val="24"/>
          <w:szCs w:val="24"/>
          <w:lang w:eastAsia="cs-CZ"/>
        </w:rPr>
        <w:t>Program dnešního jednání</w:t>
      </w:r>
    </w:p>
    <w:p w14:paraId="7B7B2919" w14:textId="77777777" w:rsidR="0048411F" w:rsidRPr="00464567" w:rsidRDefault="0048411F" w:rsidP="0048411F">
      <w:pPr>
        <w:numPr>
          <w:ilvl w:val="0"/>
          <w:numId w:val="37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920A45">
        <w:rPr>
          <w:rFonts w:eastAsia="Times New Roman" w:cstheme="minorHAnsi"/>
          <w:color w:val="222222"/>
          <w:lang w:eastAsia="cs-CZ"/>
        </w:rPr>
        <w:t>Pracovní komise dnešního jednání</w:t>
      </w:r>
    </w:p>
    <w:p w14:paraId="3EE4A6C2" w14:textId="77777777" w:rsidR="0048411F" w:rsidRDefault="0048411F" w:rsidP="0048411F">
      <w:pPr>
        <w:numPr>
          <w:ilvl w:val="0"/>
          <w:numId w:val="37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sz w:val="24"/>
          <w:szCs w:val="24"/>
          <w:lang w:eastAsia="cs-CZ"/>
        </w:rPr>
        <w:t>OZ na závody Olomoucký drak</w:t>
      </w:r>
    </w:p>
    <w:p w14:paraId="64DE31EC" w14:textId="77777777" w:rsidR="0048411F" w:rsidRPr="00920A45" w:rsidRDefault="0048411F" w:rsidP="0048411F">
      <w:pPr>
        <w:numPr>
          <w:ilvl w:val="0"/>
          <w:numId w:val="37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eastAsia="Times New Roman" w:cstheme="minorHAnsi"/>
          <w:color w:val="222222"/>
          <w:sz w:val="24"/>
          <w:szCs w:val="24"/>
          <w:lang w:eastAsia="cs-CZ"/>
        </w:rPr>
        <w:t>udělení medailí dle žádostí SDH</w:t>
      </w:r>
    </w:p>
    <w:p w14:paraId="3B2E1595" w14:textId="77777777" w:rsidR="0048411F" w:rsidRPr="00920A45" w:rsidRDefault="0048411F" w:rsidP="0048411F">
      <w:pPr>
        <w:shd w:val="clear" w:color="auto" w:fill="FFFFFF"/>
        <w:spacing w:after="0" w:line="233" w:lineRule="atLeast"/>
        <w:rPr>
          <w:rFonts w:eastAsia="Times New Roman" w:cstheme="minorHAnsi"/>
          <w:color w:val="222222"/>
          <w:lang w:eastAsia="cs-CZ"/>
        </w:rPr>
      </w:pPr>
      <w:r w:rsidRPr="00920A45">
        <w:rPr>
          <w:rFonts w:eastAsia="Times New Roman" w:cstheme="minorHAnsi"/>
          <w:b/>
          <w:bCs/>
          <w:color w:val="222222"/>
          <w:lang w:eastAsia="cs-CZ"/>
        </w:rPr>
        <w:t>3.  Ukládá:</w:t>
      </w:r>
    </w:p>
    <w:p w14:paraId="71FECFB7" w14:textId="77777777" w:rsidR="0048411F" w:rsidRPr="00920A45" w:rsidRDefault="0048411F" w:rsidP="0048411F">
      <w:pPr>
        <w:numPr>
          <w:ilvl w:val="0"/>
          <w:numId w:val="38"/>
        </w:numPr>
        <w:shd w:val="clear" w:color="auto" w:fill="FFFFFF"/>
        <w:spacing w:after="100" w:afterAutospacing="1" w:line="240" w:lineRule="auto"/>
        <w:ind w:left="941" w:hanging="357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920A45">
        <w:rPr>
          <w:rFonts w:eastAsia="Times New Roman" w:cstheme="minorHAnsi"/>
          <w:color w:val="222222"/>
          <w:lang w:eastAsia="cs-CZ"/>
        </w:rPr>
        <w:t xml:space="preserve">všem členům VV </w:t>
      </w:r>
      <w:r>
        <w:rPr>
          <w:rFonts w:eastAsia="Times New Roman" w:cstheme="minorHAnsi"/>
          <w:color w:val="222222"/>
          <w:lang w:eastAsia="cs-CZ"/>
        </w:rPr>
        <w:t>zajistit 2 lidi z každého okrsku do technické čety na krajské kolo hry Plamen</w:t>
      </w:r>
    </w:p>
    <w:p w14:paraId="077A4881" w14:textId="77777777" w:rsidR="0048411F" w:rsidRPr="00920A45" w:rsidRDefault="0048411F" w:rsidP="0048411F">
      <w:pPr>
        <w:rPr>
          <w:rFonts w:cstheme="minorHAnsi"/>
          <w:sz w:val="24"/>
          <w:szCs w:val="24"/>
        </w:rPr>
      </w:pPr>
      <w:r w:rsidRPr="00920A45">
        <w:rPr>
          <w:rFonts w:cstheme="minorHAnsi"/>
          <w:sz w:val="24"/>
          <w:szCs w:val="24"/>
        </w:rPr>
        <w:t>Zaps</w:t>
      </w:r>
      <w:r>
        <w:rPr>
          <w:rFonts w:cstheme="minorHAnsi"/>
          <w:sz w:val="24"/>
          <w:szCs w:val="24"/>
        </w:rPr>
        <w:t>a</w:t>
      </w:r>
      <w:r w:rsidRPr="00920A45">
        <w:rPr>
          <w:rFonts w:cstheme="minorHAnsi"/>
          <w:sz w:val="24"/>
          <w:szCs w:val="24"/>
        </w:rPr>
        <w:t>l: br. Ing. Zbyněk Brázdil</w:t>
      </w:r>
    </w:p>
    <w:p w14:paraId="282EF593" w14:textId="77777777" w:rsidR="00DD0BAC" w:rsidRPr="00A84126" w:rsidRDefault="00DD0BAC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452E998" w14:textId="4839E327"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981255">
        <w:rPr>
          <w:rFonts w:cstheme="minorHAnsi"/>
          <w:sz w:val="24"/>
          <w:szCs w:val="24"/>
        </w:rPr>
        <w:t>3.6.2025</w:t>
      </w:r>
    </w:p>
    <w:p w14:paraId="3F48A888" w14:textId="77777777" w:rsidR="009C4985" w:rsidRPr="00A84126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A84126" w:rsidRDefault="007B060F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 </w:t>
      </w:r>
    </w:p>
    <w:p w14:paraId="4DBEF4E6" w14:textId="43EFE3CA"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</w:t>
      </w:r>
      <w:r w:rsidR="00981255">
        <w:rPr>
          <w:rFonts w:cstheme="minorHAnsi"/>
          <w:sz w:val="24"/>
          <w:szCs w:val="24"/>
        </w:rPr>
        <w:t xml:space="preserve">Lukáš </w:t>
      </w:r>
      <w:proofErr w:type="spellStart"/>
      <w:r w:rsidR="00981255">
        <w:rPr>
          <w:rFonts w:cstheme="minorHAnsi"/>
          <w:sz w:val="24"/>
          <w:szCs w:val="24"/>
        </w:rPr>
        <w:t>Debnár</w:t>
      </w:r>
      <w:proofErr w:type="spellEnd"/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653370" w:rsidRPr="00A84126">
        <w:rPr>
          <w:rFonts w:cstheme="minorHAnsi"/>
          <w:sz w:val="24"/>
          <w:szCs w:val="24"/>
        </w:rPr>
        <w:t>……………………………..</w:t>
      </w:r>
    </w:p>
    <w:p w14:paraId="31C5ECB4" w14:textId="001C4227" w:rsidR="001D7674" w:rsidRPr="00A84126" w:rsidRDefault="00614FC9" w:rsidP="004A6DCD">
      <w:pPr>
        <w:ind w:left="2124" w:firstLine="708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br.</w:t>
      </w:r>
      <w:r w:rsidR="00981255">
        <w:rPr>
          <w:rFonts w:cstheme="minorHAnsi"/>
          <w:sz w:val="24"/>
          <w:szCs w:val="24"/>
        </w:rPr>
        <w:t xml:space="preserve"> Jiří Čepelák</w:t>
      </w:r>
      <w:r w:rsidR="00981255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……………………………..</w:t>
      </w:r>
    </w:p>
    <w:p w14:paraId="1116845E" w14:textId="77777777" w:rsidR="001D7674" w:rsidRPr="00A84126" w:rsidRDefault="001D7674" w:rsidP="001D7674">
      <w:pPr>
        <w:rPr>
          <w:rFonts w:cstheme="minorHAnsi"/>
          <w:sz w:val="24"/>
          <w:szCs w:val="24"/>
        </w:rPr>
      </w:pP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949FB" w14:textId="77777777" w:rsidR="003E744B" w:rsidRDefault="003E744B" w:rsidP="00A163CE">
      <w:pPr>
        <w:spacing w:after="0" w:line="240" w:lineRule="auto"/>
      </w:pPr>
      <w:r>
        <w:separator/>
      </w:r>
    </w:p>
  </w:endnote>
  <w:endnote w:type="continuationSeparator" w:id="0">
    <w:p w14:paraId="290EF837" w14:textId="77777777" w:rsidR="003E744B" w:rsidRDefault="003E744B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928E4" w14:textId="77777777" w:rsidR="003E744B" w:rsidRDefault="003E744B" w:rsidP="00A163CE">
      <w:pPr>
        <w:spacing w:after="0" w:line="240" w:lineRule="auto"/>
      </w:pPr>
      <w:r>
        <w:separator/>
      </w:r>
    </w:p>
  </w:footnote>
  <w:footnote w:type="continuationSeparator" w:id="0">
    <w:p w14:paraId="2616A7EB" w14:textId="77777777" w:rsidR="003E744B" w:rsidRDefault="003E744B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506D0"/>
    <w:multiLevelType w:val="hybridMultilevel"/>
    <w:tmpl w:val="2AA0A90E"/>
    <w:lvl w:ilvl="0" w:tplc="FFA4FD9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A6AF0"/>
    <w:multiLevelType w:val="multilevel"/>
    <w:tmpl w:val="6C04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A4347"/>
    <w:multiLevelType w:val="multilevel"/>
    <w:tmpl w:val="606E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23D5D"/>
    <w:multiLevelType w:val="multilevel"/>
    <w:tmpl w:val="9C18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25"/>
  </w:num>
  <w:num w:numId="2" w16cid:durableId="754979213">
    <w:abstractNumId w:val="14"/>
  </w:num>
  <w:num w:numId="3" w16cid:durableId="1070924640">
    <w:abstractNumId w:val="26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27"/>
  </w:num>
  <w:num w:numId="7" w16cid:durableId="217521387">
    <w:abstractNumId w:val="22"/>
  </w:num>
  <w:num w:numId="8" w16cid:durableId="1586650">
    <w:abstractNumId w:val="28"/>
  </w:num>
  <w:num w:numId="9" w16cid:durableId="1476754016">
    <w:abstractNumId w:val="19"/>
  </w:num>
  <w:num w:numId="10" w16cid:durableId="257642963">
    <w:abstractNumId w:val="12"/>
  </w:num>
  <w:num w:numId="11" w16cid:durableId="591816449">
    <w:abstractNumId w:val="4"/>
  </w:num>
  <w:num w:numId="12" w16cid:durableId="1154486285">
    <w:abstractNumId w:val="21"/>
  </w:num>
  <w:num w:numId="13" w16cid:durableId="2138833149">
    <w:abstractNumId w:val="33"/>
  </w:num>
  <w:num w:numId="14" w16cid:durableId="678847503">
    <w:abstractNumId w:val="36"/>
  </w:num>
  <w:num w:numId="15" w16cid:durableId="824518731">
    <w:abstractNumId w:val="31"/>
  </w:num>
  <w:num w:numId="16" w16cid:durableId="386029855">
    <w:abstractNumId w:val="16"/>
  </w:num>
  <w:num w:numId="17" w16cid:durableId="1103766365">
    <w:abstractNumId w:val="37"/>
  </w:num>
  <w:num w:numId="18" w16cid:durableId="1297905496">
    <w:abstractNumId w:val="34"/>
  </w:num>
  <w:num w:numId="19" w16cid:durableId="360596282">
    <w:abstractNumId w:val="15"/>
  </w:num>
  <w:num w:numId="20" w16cid:durableId="667944897">
    <w:abstractNumId w:val="23"/>
  </w:num>
  <w:num w:numId="21" w16cid:durableId="1423793037">
    <w:abstractNumId w:val="20"/>
  </w:num>
  <w:num w:numId="22" w16cid:durableId="408623770">
    <w:abstractNumId w:val="3"/>
  </w:num>
  <w:num w:numId="23" w16cid:durableId="584849992">
    <w:abstractNumId w:val="18"/>
  </w:num>
  <w:num w:numId="24" w16cid:durableId="447506719">
    <w:abstractNumId w:val="35"/>
  </w:num>
  <w:num w:numId="25" w16cid:durableId="1903366085">
    <w:abstractNumId w:val="7"/>
  </w:num>
  <w:num w:numId="26" w16cid:durableId="2134473161">
    <w:abstractNumId w:val="11"/>
  </w:num>
  <w:num w:numId="27" w16cid:durableId="1290207519">
    <w:abstractNumId w:val="8"/>
  </w:num>
  <w:num w:numId="28" w16cid:durableId="303004454">
    <w:abstractNumId w:val="9"/>
  </w:num>
  <w:num w:numId="29" w16cid:durableId="1265501143">
    <w:abstractNumId w:val="10"/>
  </w:num>
  <w:num w:numId="30" w16cid:durableId="1414356083">
    <w:abstractNumId w:val="29"/>
  </w:num>
  <w:num w:numId="31" w16cid:durableId="1577744028">
    <w:abstractNumId w:val="5"/>
  </w:num>
  <w:num w:numId="32" w16cid:durableId="1374113356">
    <w:abstractNumId w:val="32"/>
  </w:num>
  <w:num w:numId="33" w16cid:durableId="1488084637">
    <w:abstractNumId w:val="24"/>
  </w:num>
  <w:num w:numId="34" w16cid:durableId="186333689">
    <w:abstractNumId w:val="1"/>
  </w:num>
  <w:num w:numId="35" w16cid:durableId="280770533">
    <w:abstractNumId w:val="6"/>
  </w:num>
  <w:num w:numId="36" w16cid:durableId="880364290">
    <w:abstractNumId w:val="17"/>
  </w:num>
  <w:num w:numId="37" w16cid:durableId="1378120503">
    <w:abstractNumId w:val="30"/>
  </w:num>
  <w:num w:numId="38" w16cid:durableId="17183569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05ED6"/>
    <w:rsid w:val="000110C1"/>
    <w:rsid w:val="00011BD2"/>
    <w:rsid w:val="00012457"/>
    <w:rsid w:val="00012934"/>
    <w:rsid w:val="00014FD4"/>
    <w:rsid w:val="0001778B"/>
    <w:rsid w:val="00024606"/>
    <w:rsid w:val="000255D3"/>
    <w:rsid w:val="000274BE"/>
    <w:rsid w:val="00032931"/>
    <w:rsid w:val="00037C11"/>
    <w:rsid w:val="00044E57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39BA"/>
    <w:rsid w:val="000B3A7E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A31"/>
    <w:rsid w:val="00153CF3"/>
    <w:rsid w:val="00161D4C"/>
    <w:rsid w:val="00162A9B"/>
    <w:rsid w:val="00164E63"/>
    <w:rsid w:val="001667B2"/>
    <w:rsid w:val="00170C93"/>
    <w:rsid w:val="001713C9"/>
    <w:rsid w:val="00174ECA"/>
    <w:rsid w:val="00177771"/>
    <w:rsid w:val="001820BF"/>
    <w:rsid w:val="00187A24"/>
    <w:rsid w:val="00190842"/>
    <w:rsid w:val="00197951"/>
    <w:rsid w:val="001A1ABE"/>
    <w:rsid w:val="001B0E0A"/>
    <w:rsid w:val="001B4692"/>
    <w:rsid w:val="001B50A0"/>
    <w:rsid w:val="001C070B"/>
    <w:rsid w:val="001C1373"/>
    <w:rsid w:val="001C6080"/>
    <w:rsid w:val="001C6391"/>
    <w:rsid w:val="001D1CF3"/>
    <w:rsid w:val="001D659A"/>
    <w:rsid w:val="001D69D4"/>
    <w:rsid w:val="001D7674"/>
    <w:rsid w:val="001E22E7"/>
    <w:rsid w:val="0021281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91786"/>
    <w:rsid w:val="002A20ED"/>
    <w:rsid w:val="002A6664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8B7"/>
    <w:rsid w:val="002D7BC7"/>
    <w:rsid w:val="002E0D78"/>
    <w:rsid w:val="002E50A7"/>
    <w:rsid w:val="002F13DD"/>
    <w:rsid w:val="002F32E3"/>
    <w:rsid w:val="002F52AD"/>
    <w:rsid w:val="002F5650"/>
    <w:rsid w:val="002F68CD"/>
    <w:rsid w:val="00304011"/>
    <w:rsid w:val="0030780E"/>
    <w:rsid w:val="00312B2B"/>
    <w:rsid w:val="00315ED7"/>
    <w:rsid w:val="00321A23"/>
    <w:rsid w:val="0032212C"/>
    <w:rsid w:val="00333C19"/>
    <w:rsid w:val="00335357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64A5"/>
    <w:rsid w:val="00367D86"/>
    <w:rsid w:val="0037018C"/>
    <w:rsid w:val="00374395"/>
    <w:rsid w:val="00385F32"/>
    <w:rsid w:val="00395D96"/>
    <w:rsid w:val="003A1F91"/>
    <w:rsid w:val="003A5F59"/>
    <w:rsid w:val="003B17B5"/>
    <w:rsid w:val="003B5857"/>
    <w:rsid w:val="003C03E7"/>
    <w:rsid w:val="003C0A98"/>
    <w:rsid w:val="003C64B8"/>
    <w:rsid w:val="003D1452"/>
    <w:rsid w:val="003D2A03"/>
    <w:rsid w:val="003E4C56"/>
    <w:rsid w:val="003E744B"/>
    <w:rsid w:val="003F6C6A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801C2"/>
    <w:rsid w:val="00481B8E"/>
    <w:rsid w:val="004837E9"/>
    <w:rsid w:val="00483A94"/>
    <w:rsid w:val="0048411F"/>
    <w:rsid w:val="004901BC"/>
    <w:rsid w:val="00490F4C"/>
    <w:rsid w:val="004A1580"/>
    <w:rsid w:val="004A642B"/>
    <w:rsid w:val="004A6DCD"/>
    <w:rsid w:val="004C6CC4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2329A"/>
    <w:rsid w:val="00523B8F"/>
    <w:rsid w:val="00523D33"/>
    <w:rsid w:val="005270EE"/>
    <w:rsid w:val="00527640"/>
    <w:rsid w:val="0053235B"/>
    <w:rsid w:val="00537886"/>
    <w:rsid w:val="00543C42"/>
    <w:rsid w:val="00547C97"/>
    <w:rsid w:val="005506EF"/>
    <w:rsid w:val="00550A6C"/>
    <w:rsid w:val="0055607F"/>
    <w:rsid w:val="00556CD2"/>
    <w:rsid w:val="0056187F"/>
    <w:rsid w:val="0056429B"/>
    <w:rsid w:val="00575FCD"/>
    <w:rsid w:val="005820AA"/>
    <w:rsid w:val="005844CA"/>
    <w:rsid w:val="00584B7B"/>
    <w:rsid w:val="00586688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F6918"/>
    <w:rsid w:val="006F6D99"/>
    <w:rsid w:val="007075DC"/>
    <w:rsid w:val="00707D83"/>
    <w:rsid w:val="007112C2"/>
    <w:rsid w:val="00713730"/>
    <w:rsid w:val="00713E27"/>
    <w:rsid w:val="007238B7"/>
    <w:rsid w:val="0072568A"/>
    <w:rsid w:val="00733763"/>
    <w:rsid w:val="00734D19"/>
    <w:rsid w:val="00735C78"/>
    <w:rsid w:val="00737364"/>
    <w:rsid w:val="00744C3C"/>
    <w:rsid w:val="0075188C"/>
    <w:rsid w:val="00753D51"/>
    <w:rsid w:val="00762A2C"/>
    <w:rsid w:val="007644FE"/>
    <w:rsid w:val="0076572D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40D7"/>
    <w:rsid w:val="00796B68"/>
    <w:rsid w:val="007A1412"/>
    <w:rsid w:val="007A2AA4"/>
    <w:rsid w:val="007A42AA"/>
    <w:rsid w:val="007B060F"/>
    <w:rsid w:val="007B25EC"/>
    <w:rsid w:val="007B3B06"/>
    <w:rsid w:val="007B4864"/>
    <w:rsid w:val="007C3312"/>
    <w:rsid w:val="007C7DCA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7F553A"/>
    <w:rsid w:val="007F691F"/>
    <w:rsid w:val="0080104C"/>
    <w:rsid w:val="008027D6"/>
    <w:rsid w:val="00806395"/>
    <w:rsid w:val="008078B9"/>
    <w:rsid w:val="00813A6C"/>
    <w:rsid w:val="00815643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041F"/>
    <w:rsid w:val="008745EC"/>
    <w:rsid w:val="008746D0"/>
    <w:rsid w:val="008820AC"/>
    <w:rsid w:val="0088373F"/>
    <w:rsid w:val="008872A9"/>
    <w:rsid w:val="0089004B"/>
    <w:rsid w:val="008946F0"/>
    <w:rsid w:val="00895E96"/>
    <w:rsid w:val="008A5FEA"/>
    <w:rsid w:val="008A74C9"/>
    <w:rsid w:val="008B48EB"/>
    <w:rsid w:val="008C204B"/>
    <w:rsid w:val="008D3FDB"/>
    <w:rsid w:val="008E1046"/>
    <w:rsid w:val="008E2F03"/>
    <w:rsid w:val="008E68ED"/>
    <w:rsid w:val="008E7BC8"/>
    <w:rsid w:val="008F297C"/>
    <w:rsid w:val="008F33D0"/>
    <w:rsid w:val="008F42BC"/>
    <w:rsid w:val="008F64A7"/>
    <w:rsid w:val="008F76E5"/>
    <w:rsid w:val="008F7E4A"/>
    <w:rsid w:val="00901028"/>
    <w:rsid w:val="00902388"/>
    <w:rsid w:val="009025DE"/>
    <w:rsid w:val="00902A45"/>
    <w:rsid w:val="0091213B"/>
    <w:rsid w:val="00912859"/>
    <w:rsid w:val="009135AE"/>
    <w:rsid w:val="00923113"/>
    <w:rsid w:val="0092542D"/>
    <w:rsid w:val="00925CA5"/>
    <w:rsid w:val="009335B6"/>
    <w:rsid w:val="00936D87"/>
    <w:rsid w:val="0093785E"/>
    <w:rsid w:val="009404C1"/>
    <w:rsid w:val="00942246"/>
    <w:rsid w:val="00954E14"/>
    <w:rsid w:val="00956796"/>
    <w:rsid w:val="00963097"/>
    <w:rsid w:val="00964F87"/>
    <w:rsid w:val="00965DF1"/>
    <w:rsid w:val="00970028"/>
    <w:rsid w:val="00970125"/>
    <w:rsid w:val="00970DF5"/>
    <w:rsid w:val="00973822"/>
    <w:rsid w:val="00973CF2"/>
    <w:rsid w:val="00975EE3"/>
    <w:rsid w:val="00981255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2046"/>
    <w:rsid w:val="00A00A3B"/>
    <w:rsid w:val="00A01357"/>
    <w:rsid w:val="00A01532"/>
    <w:rsid w:val="00A020A1"/>
    <w:rsid w:val="00A03EEA"/>
    <w:rsid w:val="00A0581A"/>
    <w:rsid w:val="00A06F7A"/>
    <w:rsid w:val="00A143C4"/>
    <w:rsid w:val="00A163CE"/>
    <w:rsid w:val="00A20EC4"/>
    <w:rsid w:val="00A247D4"/>
    <w:rsid w:val="00A27392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6E9E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5706"/>
    <w:rsid w:val="00AD7BE7"/>
    <w:rsid w:val="00AD7EF2"/>
    <w:rsid w:val="00AD7FE0"/>
    <w:rsid w:val="00AE0177"/>
    <w:rsid w:val="00AE1AD2"/>
    <w:rsid w:val="00AE354E"/>
    <w:rsid w:val="00AE3BF2"/>
    <w:rsid w:val="00AE6EB2"/>
    <w:rsid w:val="00AE7AB0"/>
    <w:rsid w:val="00AF1FE9"/>
    <w:rsid w:val="00AF36D5"/>
    <w:rsid w:val="00AF4FCE"/>
    <w:rsid w:val="00AF5C3C"/>
    <w:rsid w:val="00B010EB"/>
    <w:rsid w:val="00B101AF"/>
    <w:rsid w:val="00B1052C"/>
    <w:rsid w:val="00B11201"/>
    <w:rsid w:val="00B14421"/>
    <w:rsid w:val="00B2360F"/>
    <w:rsid w:val="00B23942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2F6D"/>
    <w:rsid w:val="00BC5AE8"/>
    <w:rsid w:val="00BD1649"/>
    <w:rsid w:val="00BD48EA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600B2"/>
    <w:rsid w:val="00C616F2"/>
    <w:rsid w:val="00C62463"/>
    <w:rsid w:val="00C62C95"/>
    <w:rsid w:val="00C668D4"/>
    <w:rsid w:val="00C7214E"/>
    <w:rsid w:val="00C777F5"/>
    <w:rsid w:val="00C82DD0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6D5E"/>
    <w:rsid w:val="00CE7903"/>
    <w:rsid w:val="00CF29E6"/>
    <w:rsid w:val="00CF6924"/>
    <w:rsid w:val="00D045A9"/>
    <w:rsid w:val="00D1196B"/>
    <w:rsid w:val="00D12C85"/>
    <w:rsid w:val="00D144FA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1732"/>
    <w:rsid w:val="00D557F7"/>
    <w:rsid w:val="00D60C81"/>
    <w:rsid w:val="00D63038"/>
    <w:rsid w:val="00D849AF"/>
    <w:rsid w:val="00D93ED6"/>
    <w:rsid w:val="00D972A8"/>
    <w:rsid w:val="00DA163D"/>
    <w:rsid w:val="00DA60EC"/>
    <w:rsid w:val="00DB41DA"/>
    <w:rsid w:val="00DB43A5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41167"/>
    <w:rsid w:val="00E44DE7"/>
    <w:rsid w:val="00E459D0"/>
    <w:rsid w:val="00E538EB"/>
    <w:rsid w:val="00E766C8"/>
    <w:rsid w:val="00E76A9D"/>
    <w:rsid w:val="00E87E91"/>
    <w:rsid w:val="00E90060"/>
    <w:rsid w:val="00E91914"/>
    <w:rsid w:val="00E924EA"/>
    <w:rsid w:val="00E94D22"/>
    <w:rsid w:val="00E95F0F"/>
    <w:rsid w:val="00E96E77"/>
    <w:rsid w:val="00EA2170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5F31"/>
    <w:rsid w:val="00EE2F5D"/>
    <w:rsid w:val="00EF1086"/>
    <w:rsid w:val="00EF4C0A"/>
    <w:rsid w:val="00F00669"/>
    <w:rsid w:val="00F0368C"/>
    <w:rsid w:val="00F0489F"/>
    <w:rsid w:val="00F074CF"/>
    <w:rsid w:val="00F07893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566C7"/>
    <w:rsid w:val="00F6022A"/>
    <w:rsid w:val="00F60EFB"/>
    <w:rsid w:val="00F8718E"/>
    <w:rsid w:val="00F90C4B"/>
    <w:rsid w:val="00F93AC9"/>
    <w:rsid w:val="00F93EC1"/>
    <w:rsid w:val="00FA547A"/>
    <w:rsid w:val="00FA6C8A"/>
    <w:rsid w:val="00FB00D1"/>
    <w:rsid w:val="00FD71A9"/>
    <w:rsid w:val="00FE2C78"/>
    <w:rsid w:val="00FE3BCC"/>
    <w:rsid w:val="00FE52DE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17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3</Pages>
  <Words>495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Zbyněk Brázdil</cp:lastModifiedBy>
  <cp:revision>96</cp:revision>
  <cp:lastPrinted>2024-03-19T08:16:00Z</cp:lastPrinted>
  <dcterms:created xsi:type="dcterms:W3CDTF">2025-02-28T09:57:00Z</dcterms:created>
  <dcterms:modified xsi:type="dcterms:W3CDTF">2025-06-24T20:12:00Z</dcterms:modified>
</cp:coreProperties>
</file>